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F27F4" w14:textId="77777777" w:rsidR="00E717A3" w:rsidRPr="00397E8C" w:rsidRDefault="00E717A3" w:rsidP="00E717A3">
      <w:pPr>
        <w:tabs>
          <w:tab w:val="left" w:pos="2479"/>
        </w:tabs>
        <w:spacing w:after="200" w:line="276" w:lineRule="auto"/>
        <w:jc w:val="center"/>
        <w:rPr>
          <w:rFonts w:eastAsia="Calibri" w:cs="Times New Roman"/>
          <w:b/>
        </w:rPr>
      </w:pPr>
      <w:bookmarkStart w:id="0" w:name="_Hlk176466168"/>
      <w:r w:rsidRPr="00397E8C">
        <w:rPr>
          <w:rFonts w:eastAsia="Calibri" w:cs="Times New Roman"/>
          <w:b/>
        </w:rPr>
        <w:t>EYLÜL AYLIK PLAN</w:t>
      </w:r>
    </w:p>
    <w:p w14:paraId="755CA31D" w14:textId="1A18C27C" w:rsidR="00E717A3" w:rsidRPr="00397E8C" w:rsidRDefault="00397E8C" w:rsidP="00E717A3">
      <w:pPr>
        <w:spacing w:after="200" w:line="276" w:lineRule="auto"/>
        <w:rPr>
          <w:rFonts w:eastAsia="Calibri" w:cs="Times New Roman"/>
          <w:b/>
        </w:rPr>
      </w:pPr>
      <w:r w:rsidRPr="00397E8C">
        <w:rPr>
          <w:rFonts w:eastAsia="Calibri" w:cs="Times New Roman"/>
          <w:b/>
        </w:rPr>
        <w:t xml:space="preserve">OKUL </w:t>
      </w:r>
      <w:proofErr w:type="gramStart"/>
      <w:r w:rsidRPr="00397E8C">
        <w:rPr>
          <w:rFonts w:eastAsia="Calibri" w:cs="Times New Roman"/>
          <w:b/>
        </w:rPr>
        <w:t>ADI  :</w:t>
      </w:r>
      <w:proofErr w:type="gramEnd"/>
    </w:p>
    <w:p w14:paraId="7DEA89D1" w14:textId="2002FBE2" w:rsidR="00E717A3" w:rsidRDefault="00397E8C" w:rsidP="00E717A3">
      <w:pPr>
        <w:spacing w:after="200" w:line="276" w:lineRule="auto"/>
        <w:rPr>
          <w:rFonts w:eastAsia="Calibri" w:cs="Times New Roman"/>
          <w:b/>
        </w:rPr>
      </w:pPr>
      <w:r w:rsidRPr="00397E8C">
        <w:rPr>
          <w:rFonts w:eastAsia="Calibri" w:cs="Times New Roman"/>
          <w:b/>
        </w:rPr>
        <w:t xml:space="preserve">YAŞ </w:t>
      </w:r>
      <w:proofErr w:type="gramStart"/>
      <w:r w:rsidRPr="00397E8C">
        <w:rPr>
          <w:rFonts w:eastAsia="Calibri" w:cs="Times New Roman"/>
          <w:b/>
        </w:rPr>
        <w:t>GRUBU :</w:t>
      </w:r>
      <w:proofErr w:type="gramEnd"/>
    </w:p>
    <w:p w14:paraId="0530A5D6" w14:textId="03391167" w:rsidR="00397E8C" w:rsidRPr="00397E8C" w:rsidRDefault="00397E8C" w:rsidP="00E717A3">
      <w:pPr>
        <w:spacing w:after="200" w:line="276" w:lineRule="auto"/>
        <w:rPr>
          <w:rFonts w:eastAsia="Calibri" w:cs="Times New Roman"/>
          <w:b/>
        </w:rPr>
      </w:pPr>
      <w:proofErr w:type="gramStart"/>
      <w:r>
        <w:rPr>
          <w:rFonts w:eastAsia="Calibri" w:cs="Times New Roman"/>
          <w:b/>
        </w:rPr>
        <w:t>ÖĞRETMEN :</w:t>
      </w:r>
      <w:proofErr w:type="gramEnd"/>
    </w:p>
    <w:p w14:paraId="29B6018D" w14:textId="77777777" w:rsidR="00E717A3" w:rsidRPr="00397E8C" w:rsidRDefault="00E717A3" w:rsidP="00E717A3">
      <w:pPr>
        <w:spacing w:after="200" w:line="276" w:lineRule="auto"/>
        <w:rPr>
          <w:rFonts w:eastAsia="Calibri" w:cs="Times New Roman"/>
        </w:rPr>
      </w:pPr>
    </w:p>
    <w:p w14:paraId="466643FB" w14:textId="77777777" w:rsidR="00E717A3" w:rsidRPr="00397E8C" w:rsidRDefault="00E717A3" w:rsidP="00E717A3">
      <w:pPr>
        <w:spacing w:after="200" w:line="276" w:lineRule="auto"/>
        <w:rPr>
          <w:rFonts w:eastAsia="Calibri" w:cs="Times New Roman"/>
          <w:b/>
        </w:rPr>
      </w:pPr>
      <w:r w:rsidRPr="00397E8C">
        <w:rPr>
          <w:rFonts w:eastAsia="Calibri" w:cs="Times New Roman"/>
          <w:b/>
        </w:rPr>
        <w:t>ALAN BECERİLERİ</w:t>
      </w:r>
    </w:p>
    <w:p w14:paraId="5C4AD224" w14:textId="77777777" w:rsidR="00E717A3" w:rsidRPr="00397E8C" w:rsidRDefault="00E717A3" w:rsidP="00E717A3">
      <w:pPr>
        <w:spacing w:after="200" w:line="276" w:lineRule="auto"/>
        <w:rPr>
          <w:rFonts w:eastAsia="Calibri" w:cs="Times New Roman"/>
        </w:rPr>
      </w:pPr>
      <w:r w:rsidRPr="00397E8C">
        <w:rPr>
          <w:rFonts w:eastAsia="Calibri" w:cs="Times New Roman"/>
          <w:b/>
          <w:bCs/>
        </w:rPr>
        <w:t>Türkçe Alanı:</w:t>
      </w:r>
      <w:r w:rsidRPr="00397E8C">
        <w:rPr>
          <w:rFonts w:eastAsia="Calibri" w:cs="Times New Roman"/>
        </w:rPr>
        <w:br/>
        <w:t>TADB. Dinleme</w:t>
      </w:r>
      <w:r w:rsidRPr="00397E8C">
        <w:rPr>
          <w:rFonts w:eastAsia="Calibri" w:cs="Times New Roman"/>
        </w:rPr>
        <w:br/>
        <w:t>TAOB. Okuma</w:t>
      </w:r>
      <w:r w:rsidRPr="00397E8C">
        <w:rPr>
          <w:rFonts w:eastAsia="Calibri" w:cs="Times New Roman"/>
        </w:rPr>
        <w:br/>
        <w:t>TAKB. Konuşma</w:t>
      </w:r>
    </w:p>
    <w:p w14:paraId="3D6CA6BD" w14:textId="77777777" w:rsidR="00E717A3" w:rsidRPr="00397E8C" w:rsidRDefault="00E717A3" w:rsidP="00E717A3">
      <w:pPr>
        <w:spacing w:after="200" w:line="276" w:lineRule="auto"/>
        <w:rPr>
          <w:rFonts w:eastAsia="Calibri" w:cs="Times New Roman"/>
        </w:rPr>
      </w:pPr>
      <w:r w:rsidRPr="00397E8C">
        <w:rPr>
          <w:rFonts w:eastAsia="Calibri" w:cs="Times New Roman"/>
          <w:b/>
          <w:bCs/>
        </w:rPr>
        <w:t>Matematik Alanı:</w:t>
      </w:r>
      <w:r w:rsidRPr="00397E8C">
        <w:rPr>
          <w:rFonts w:eastAsia="Calibri" w:cs="Times New Roman"/>
        </w:rPr>
        <w:br/>
        <w:t>MAB.6.Sayma</w:t>
      </w:r>
      <w:r w:rsidRPr="00397E8C">
        <w:rPr>
          <w:rFonts w:eastAsia="Calibri" w:cs="Times New Roman"/>
        </w:rPr>
        <w:br/>
        <w:t>MAB.1.Matematiksel Muhakeme</w:t>
      </w:r>
    </w:p>
    <w:p w14:paraId="0C457D93" w14:textId="77777777" w:rsidR="00E717A3" w:rsidRPr="00397E8C" w:rsidRDefault="00E717A3" w:rsidP="00E717A3">
      <w:pPr>
        <w:spacing w:after="200" w:line="276" w:lineRule="auto"/>
        <w:rPr>
          <w:rFonts w:eastAsia="Calibri" w:cs="Times New Roman"/>
        </w:rPr>
      </w:pPr>
      <w:r w:rsidRPr="00397E8C">
        <w:rPr>
          <w:rFonts w:eastAsia="Calibri" w:cs="Times New Roman"/>
          <w:b/>
          <w:bCs/>
        </w:rPr>
        <w:t>Fen Alanı:</w:t>
      </w:r>
      <w:r w:rsidRPr="00397E8C">
        <w:rPr>
          <w:rFonts w:eastAsia="Calibri" w:cs="Times New Roman"/>
        </w:rPr>
        <w:br/>
        <w:t>FBAB1. Bilimsel Gözlem Yapma</w:t>
      </w:r>
      <w:r w:rsidRPr="00397E8C">
        <w:rPr>
          <w:rFonts w:eastAsia="Calibri" w:cs="Times New Roman"/>
        </w:rPr>
        <w:br/>
      </w:r>
      <w:r w:rsidRPr="00397E8C">
        <w:rPr>
          <w:rFonts w:eastAsia="Calibri" w:cs="Times New Roman"/>
          <w:b/>
        </w:rPr>
        <w:t>Sosyal Alanı:</w:t>
      </w:r>
      <w:r w:rsidRPr="00397E8C">
        <w:rPr>
          <w:rFonts w:eastAsia="Calibri" w:cs="Times New Roman"/>
        </w:rPr>
        <w:br/>
        <w:t>SBAB1. Zamanı Algılama ve Kronolojik Düşünme</w:t>
      </w:r>
    </w:p>
    <w:p w14:paraId="60EF2CDE" w14:textId="77777777" w:rsidR="00E717A3" w:rsidRPr="00397E8C" w:rsidRDefault="00E717A3" w:rsidP="00E717A3">
      <w:pPr>
        <w:spacing w:after="200" w:line="276" w:lineRule="auto"/>
        <w:rPr>
          <w:rFonts w:eastAsia="Calibri" w:cs="Times New Roman"/>
        </w:rPr>
      </w:pPr>
      <w:r w:rsidRPr="00397E8C">
        <w:rPr>
          <w:rFonts w:eastAsia="Calibri" w:cs="Times New Roman"/>
          <w:b/>
          <w:bCs/>
        </w:rPr>
        <w:t>Hareket Alanı:</w:t>
      </w:r>
      <w:r w:rsidRPr="00397E8C">
        <w:rPr>
          <w:rFonts w:eastAsia="Calibri" w:cs="Times New Roman"/>
        </w:rPr>
        <w:br/>
        <w:t>HSAB1. Aktif Yaşam İçin Psikomotor Beceriler</w:t>
      </w:r>
      <w:r w:rsidRPr="00397E8C">
        <w:rPr>
          <w:rFonts w:eastAsia="Calibri" w:cs="Times New Roman"/>
        </w:rPr>
        <w:br/>
        <w:t>HSAB2. Aktif ve Zinde Yaşam için Sağlık Becerileri</w:t>
      </w:r>
    </w:p>
    <w:p w14:paraId="529930E4" w14:textId="77777777" w:rsidR="00E717A3" w:rsidRPr="00397E8C" w:rsidRDefault="00E717A3" w:rsidP="00E717A3">
      <w:pPr>
        <w:spacing w:after="200" w:line="276" w:lineRule="auto"/>
        <w:rPr>
          <w:rFonts w:eastAsia="Calibri" w:cs="Times New Roman"/>
        </w:rPr>
      </w:pPr>
      <w:r w:rsidRPr="00397E8C">
        <w:rPr>
          <w:rFonts w:eastAsia="Calibri" w:cs="Times New Roman"/>
          <w:b/>
          <w:bCs/>
        </w:rPr>
        <w:t>Sanat Alanı:</w:t>
      </w:r>
      <w:r w:rsidRPr="00397E8C">
        <w:rPr>
          <w:rFonts w:eastAsia="Calibri" w:cs="Times New Roman"/>
        </w:rPr>
        <w:br/>
        <w:t xml:space="preserve">SNAB1. Sanat </w:t>
      </w:r>
      <w:proofErr w:type="spellStart"/>
      <w:r w:rsidRPr="00397E8C">
        <w:rPr>
          <w:rFonts w:eastAsia="Calibri" w:cs="Times New Roman"/>
        </w:rPr>
        <w:t>Türlerinive</w:t>
      </w:r>
      <w:proofErr w:type="spellEnd"/>
      <w:r w:rsidRPr="00397E8C">
        <w:rPr>
          <w:rFonts w:eastAsia="Calibri" w:cs="Times New Roman"/>
        </w:rPr>
        <w:t xml:space="preserve"> Tekniklerini Anlama</w:t>
      </w:r>
      <w:r w:rsidRPr="00397E8C">
        <w:rPr>
          <w:rFonts w:eastAsia="Calibri" w:cs="Times New Roman"/>
        </w:rPr>
        <w:br/>
        <w:t>SNAB4. Sanatsal Uygulama Yapma</w:t>
      </w:r>
    </w:p>
    <w:p w14:paraId="59F5786A" w14:textId="77777777" w:rsidR="00E717A3" w:rsidRPr="00397E8C" w:rsidRDefault="00E717A3" w:rsidP="00E717A3">
      <w:pPr>
        <w:spacing w:after="200" w:line="276" w:lineRule="auto"/>
        <w:rPr>
          <w:rFonts w:eastAsia="Calibri" w:cs="Times New Roman"/>
        </w:rPr>
      </w:pPr>
      <w:r w:rsidRPr="00397E8C">
        <w:rPr>
          <w:rFonts w:eastAsia="Calibri" w:cs="Times New Roman"/>
          <w:b/>
          <w:bCs/>
        </w:rPr>
        <w:t>Müzik Alanı:</w:t>
      </w:r>
      <w:r w:rsidRPr="00397E8C">
        <w:rPr>
          <w:rFonts w:eastAsia="Calibri" w:cs="Times New Roman"/>
        </w:rPr>
        <w:br/>
        <w:t>MDB1. Müziksel Dinleme</w:t>
      </w:r>
      <w:r w:rsidRPr="00397E8C">
        <w:rPr>
          <w:rFonts w:eastAsia="Calibri" w:cs="Times New Roman"/>
        </w:rPr>
        <w:br/>
        <w:t>MSB2. Müziksel Söyleme</w:t>
      </w:r>
    </w:p>
    <w:p w14:paraId="39194F54" w14:textId="77777777" w:rsidR="00E717A3" w:rsidRPr="00397E8C" w:rsidRDefault="00E717A3" w:rsidP="00E717A3">
      <w:pPr>
        <w:spacing w:after="200" w:line="276" w:lineRule="auto"/>
        <w:rPr>
          <w:rFonts w:eastAsia="Calibri" w:cs="Times New Roman"/>
          <w:b/>
        </w:rPr>
      </w:pPr>
      <w:r w:rsidRPr="00397E8C">
        <w:rPr>
          <w:rFonts w:eastAsia="Calibri" w:cs="Times New Roman"/>
          <w:b/>
        </w:rPr>
        <w:t>Kavramsal Beceriler</w:t>
      </w:r>
    </w:p>
    <w:p w14:paraId="1B0514AC" w14:textId="77777777" w:rsidR="00E717A3" w:rsidRPr="00397E8C" w:rsidRDefault="00E717A3" w:rsidP="00E717A3">
      <w:pPr>
        <w:spacing w:after="200" w:line="276" w:lineRule="auto"/>
        <w:rPr>
          <w:rFonts w:eastAsia="Calibri" w:cs="Times New Roman"/>
        </w:rPr>
      </w:pPr>
      <w:r w:rsidRPr="00397E8C">
        <w:rPr>
          <w:rFonts w:eastAsia="Calibri" w:cs="Times New Roman"/>
          <w:b/>
          <w:bCs/>
        </w:rPr>
        <w:t>KB1. Sayma Becerisi</w:t>
      </w:r>
      <w:r w:rsidRPr="00397E8C">
        <w:rPr>
          <w:rFonts w:eastAsia="Calibri" w:cs="Times New Roman"/>
        </w:rPr>
        <w:br/>
        <w:t>KB2.3. Özetleme Becerisi</w:t>
      </w:r>
      <w:r w:rsidRPr="00397E8C">
        <w:rPr>
          <w:rFonts w:eastAsia="Calibri" w:cs="Times New Roman"/>
        </w:rPr>
        <w:br/>
        <w:t>KB2.3.SB2. Metin/olay/konu/durum ile ilgili sınıflandırma yapmak</w:t>
      </w:r>
      <w:r w:rsidRPr="00397E8C">
        <w:rPr>
          <w:rFonts w:eastAsia="Calibri" w:cs="Times New Roman"/>
        </w:rPr>
        <w:br/>
        <w:t>KB2.4. Çözümleme Becerisi</w:t>
      </w:r>
      <w:r w:rsidRPr="00397E8C">
        <w:rPr>
          <w:rFonts w:eastAsia="Calibri" w:cs="Times New Roman"/>
        </w:rPr>
        <w:br/>
        <w:t>KB2.4.SB1. Nesne olgu ve olaylara ilişkin parçaları belirlemek</w:t>
      </w:r>
    </w:p>
    <w:p w14:paraId="2CF6C514" w14:textId="77777777" w:rsidR="00E717A3" w:rsidRPr="00397E8C" w:rsidRDefault="00E717A3" w:rsidP="00E717A3">
      <w:pPr>
        <w:spacing w:after="200" w:line="276" w:lineRule="auto"/>
        <w:rPr>
          <w:rFonts w:eastAsia="Calibri" w:cs="Times New Roman"/>
          <w:b/>
        </w:rPr>
      </w:pPr>
      <w:r w:rsidRPr="00397E8C">
        <w:rPr>
          <w:rFonts w:eastAsia="Calibri" w:cs="Times New Roman"/>
          <w:b/>
        </w:rPr>
        <w:t>EĞİLİMLER</w:t>
      </w:r>
    </w:p>
    <w:p w14:paraId="11F36BC2" w14:textId="77777777" w:rsidR="00E717A3" w:rsidRPr="00397E8C" w:rsidRDefault="00E717A3" w:rsidP="00E717A3">
      <w:pPr>
        <w:spacing w:after="200" w:line="276" w:lineRule="auto"/>
        <w:rPr>
          <w:rFonts w:eastAsia="Calibri" w:cs="Times New Roman"/>
        </w:rPr>
      </w:pPr>
      <w:r w:rsidRPr="00397E8C">
        <w:rPr>
          <w:rFonts w:eastAsia="Calibri" w:cs="Times New Roman"/>
          <w:b/>
          <w:bCs/>
        </w:rPr>
        <w:lastRenderedPageBreak/>
        <w:t>E.1. Benlik Eğilimleri</w:t>
      </w:r>
      <w:r w:rsidRPr="00397E8C">
        <w:rPr>
          <w:rFonts w:eastAsia="Calibri" w:cs="Times New Roman"/>
        </w:rPr>
        <w:br/>
        <w:t>E1.1. Merak</w:t>
      </w:r>
      <w:r w:rsidRPr="00397E8C">
        <w:rPr>
          <w:rFonts w:eastAsia="Calibri" w:cs="Times New Roman"/>
        </w:rPr>
        <w:br/>
        <w:t>E1.5. Kendine Güvenme (Öz Güven)</w:t>
      </w:r>
    </w:p>
    <w:p w14:paraId="42799CA3" w14:textId="77777777" w:rsidR="00E717A3" w:rsidRPr="00397E8C" w:rsidRDefault="00E717A3" w:rsidP="00E717A3">
      <w:pPr>
        <w:spacing w:after="200" w:line="276" w:lineRule="auto"/>
        <w:rPr>
          <w:rFonts w:eastAsia="Calibri" w:cs="Times New Roman"/>
        </w:rPr>
      </w:pPr>
      <w:r w:rsidRPr="00397E8C">
        <w:rPr>
          <w:rFonts w:eastAsia="Calibri" w:cs="Times New Roman"/>
          <w:b/>
          <w:bCs/>
        </w:rPr>
        <w:t>E.2. Sosyal Eğilimler</w:t>
      </w:r>
      <w:r w:rsidRPr="00397E8C">
        <w:rPr>
          <w:rFonts w:eastAsia="Calibri" w:cs="Times New Roman"/>
        </w:rPr>
        <w:br/>
        <w:t>E2.2. Sorumluluk</w:t>
      </w:r>
      <w:r w:rsidRPr="00397E8C">
        <w:rPr>
          <w:rFonts w:eastAsia="Calibri" w:cs="Times New Roman"/>
        </w:rPr>
        <w:br/>
        <w:t xml:space="preserve">E2.5. </w:t>
      </w:r>
      <w:proofErr w:type="spellStart"/>
      <w:r w:rsidRPr="00397E8C">
        <w:rPr>
          <w:rFonts w:eastAsia="Calibri" w:cs="Times New Roman"/>
        </w:rPr>
        <w:t>Oyunseverlik</w:t>
      </w:r>
      <w:proofErr w:type="spellEnd"/>
    </w:p>
    <w:p w14:paraId="4E7AE4AB" w14:textId="77777777" w:rsidR="00E717A3" w:rsidRPr="00397E8C" w:rsidRDefault="00E717A3" w:rsidP="00E717A3">
      <w:pPr>
        <w:spacing w:after="200" w:line="276" w:lineRule="auto"/>
        <w:rPr>
          <w:rFonts w:eastAsia="Calibri" w:cs="Times New Roman"/>
        </w:rPr>
      </w:pPr>
      <w:r w:rsidRPr="00397E8C">
        <w:rPr>
          <w:rFonts w:eastAsia="Calibri" w:cs="Times New Roman"/>
          <w:b/>
          <w:bCs/>
        </w:rPr>
        <w:t>E.3. Entelektüel Eğilimler</w:t>
      </w:r>
      <w:r w:rsidRPr="00397E8C">
        <w:rPr>
          <w:rFonts w:eastAsia="Calibri" w:cs="Times New Roman"/>
        </w:rPr>
        <w:br/>
        <w:t>E3.1. Odaklanma</w:t>
      </w:r>
      <w:r w:rsidRPr="00397E8C">
        <w:rPr>
          <w:rFonts w:eastAsia="Calibri" w:cs="Times New Roman"/>
        </w:rPr>
        <w:br/>
      </w:r>
      <w:r w:rsidRPr="00397E8C">
        <w:rPr>
          <w:rFonts w:eastAsia="Calibri" w:cs="Times New Roman"/>
        </w:rPr>
        <w:br/>
      </w:r>
    </w:p>
    <w:p w14:paraId="5BA34A96" w14:textId="77777777" w:rsidR="00E717A3" w:rsidRPr="00397E8C" w:rsidRDefault="00E717A3" w:rsidP="00E717A3">
      <w:pPr>
        <w:spacing w:after="200" w:line="276" w:lineRule="auto"/>
        <w:rPr>
          <w:rFonts w:eastAsia="Calibri" w:cs="Times New Roman"/>
          <w:b/>
        </w:rPr>
      </w:pPr>
      <w:r w:rsidRPr="00397E8C">
        <w:rPr>
          <w:rFonts w:eastAsia="Calibri" w:cs="Times New Roman"/>
          <w:b/>
        </w:rPr>
        <w:t> PROGRAMLAR ARASI BİLEŞENLER</w:t>
      </w:r>
    </w:p>
    <w:p w14:paraId="22714DDC" w14:textId="77777777" w:rsidR="00E717A3" w:rsidRPr="00397E8C" w:rsidRDefault="00E717A3" w:rsidP="00E717A3">
      <w:pPr>
        <w:spacing w:after="200" w:line="276" w:lineRule="auto"/>
        <w:rPr>
          <w:rFonts w:eastAsia="Calibri" w:cs="Times New Roman"/>
          <w:b/>
        </w:rPr>
      </w:pPr>
      <w:r w:rsidRPr="00397E8C">
        <w:rPr>
          <w:rFonts w:eastAsia="Calibri" w:cs="Times New Roman"/>
          <w:b/>
        </w:rPr>
        <w:t>Sosyal-Duygusal Öğrenme Becerileri</w:t>
      </w:r>
    </w:p>
    <w:p w14:paraId="6FC4C3F1" w14:textId="5770A796" w:rsidR="00E717A3" w:rsidRPr="00397E8C" w:rsidRDefault="00E717A3" w:rsidP="00E717A3">
      <w:pPr>
        <w:spacing w:after="200" w:line="276" w:lineRule="auto"/>
        <w:rPr>
          <w:rFonts w:eastAsia="Calibri" w:cs="Times New Roman"/>
        </w:rPr>
      </w:pPr>
      <w:r w:rsidRPr="00397E8C">
        <w:rPr>
          <w:rFonts w:eastAsia="Calibri" w:cs="Times New Roman"/>
          <w:b/>
          <w:bCs/>
        </w:rPr>
        <w:t>SDB1.1. Kendini Tanıma (Öz Farkındalık Becerisi)</w:t>
      </w:r>
      <w:r w:rsidRPr="00397E8C">
        <w:rPr>
          <w:rFonts w:eastAsia="Calibri" w:cs="Times New Roman"/>
        </w:rPr>
        <w:br/>
        <w:t>SDB1.1.SB2. Olaylar/durumlar karşısında hangi duyguları yaşadığını fark etmek</w:t>
      </w:r>
      <w:r w:rsidRPr="00397E8C">
        <w:rPr>
          <w:rFonts w:eastAsia="Calibri" w:cs="Times New Roman"/>
        </w:rPr>
        <w:br/>
      </w:r>
    </w:p>
    <w:p w14:paraId="6A9DD847" w14:textId="2A6DF585" w:rsidR="00E717A3" w:rsidRPr="00397E8C" w:rsidRDefault="00E717A3" w:rsidP="00E717A3">
      <w:pPr>
        <w:spacing w:after="200" w:line="276" w:lineRule="auto"/>
        <w:rPr>
          <w:rFonts w:eastAsia="Calibri" w:cs="Times New Roman"/>
        </w:rPr>
      </w:pPr>
      <w:r w:rsidRPr="00397E8C">
        <w:rPr>
          <w:rFonts w:eastAsia="Calibri" w:cs="Times New Roman"/>
          <w:b/>
          <w:bCs/>
        </w:rPr>
        <w:t>SDB2.1. İletişim Becerisi</w:t>
      </w:r>
      <w:r w:rsidRPr="00397E8C">
        <w:rPr>
          <w:rFonts w:eastAsia="Calibri" w:cs="Times New Roman"/>
        </w:rPr>
        <w:br/>
        <w:t>SDB2.1.SB1. Başkalarını etkin şekilde dinlemek</w:t>
      </w:r>
      <w:r w:rsidRPr="00397E8C">
        <w:rPr>
          <w:rFonts w:eastAsia="Calibri" w:cs="Times New Roman"/>
        </w:rPr>
        <w:br/>
        <w:t>SDB2.1.SB2. Duygu, düşünceleri ifade etmek</w:t>
      </w:r>
      <w:r w:rsidRPr="00397E8C">
        <w:rPr>
          <w:rFonts w:eastAsia="Calibri" w:cs="Times New Roman"/>
        </w:rPr>
        <w:br/>
      </w:r>
    </w:p>
    <w:p w14:paraId="447F1301" w14:textId="77777777" w:rsidR="00E717A3" w:rsidRPr="00397E8C" w:rsidRDefault="00E717A3" w:rsidP="00E717A3">
      <w:pPr>
        <w:spacing w:after="200" w:line="276" w:lineRule="auto"/>
        <w:rPr>
          <w:rFonts w:eastAsia="Calibri" w:cs="Times New Roman"/>
        </w:rPr>
      </w:pPr>
      <w:r w:rsidRPr="00397E8C">
        <w:rPr>
          <w:rFonts w:eastAsia="Calibri" w:cs="Times New Roman"/>
          <w:b/>
          <w:bCs/>
        </w:rPr>
        <w:t>SDB3.1 Uyum Becerisi</w:t>
      </w:r>
      <w:r w:rsidRPr="00397E8C">
        <w:rPr>
          <w:rFonts w:eastAsia="Calibri" w:cs="Times New Roman"/>
        </w:rPr>
        <w:br/>
        <w:t>SDB3.1.SB1. Yeni, değişen ve belirsiz durumları anlamak</w:t>
      </w:r>
      <w:r w:rsidRPr="00397E8C">
        <w:rPr>
          <w:rFonts w:eastAsia="Calibri" w:cs="Times New Roman"/>
        </w:rPr>
        <w:br/>
        <w:t>SDB3.1.SB2. Yeni, değişen ve belirsiz durumlar karşısında değişime açık ve istekli olmak.</w:t>
      </w:r>
    </w:p>
    <w:p w14:paraId="5A08E6D4" w14:textId="77777777" w:rsidR="00E717A3" w:rsidRPr="00397E8C" w:rsidRDefault="00E717A3" w:rsidP="00E717A3">
      <w:pPr>
        <w:spacing w:after="200" w:line="276" w:lineRule="auto"/>
        <w:rPr>
          <w:rFonts w:eastAsia="Calibri" w:cs="Times New Roman"/>
        </w:rPr>
      </w:pPr>
      <w:r w:rsidRPr="00397E8C">
        <w:rPr>
          <w:rFonts w:eastAsia="Calibri" w:cs="Times New Roman"/>
          <w:b/>
          <w:bCs/>
        </w:rPr>
        <w:t>SDB3.2. Esneklik Becerisi</w:t>
      </w:r>
      <w:r w:rsidRPr="00397E8C">
        <w:rPr>
          <w:rFonts w:eastAsia="Calibri" w:cs="Times New Roman"/>
        </w:rPr>
        <w:br/>
        <w:t>SDB3.2.SB2. Yeni durumlara uyum sağlamak</w:t>
      </w:r>
    </w:p>
    <w:p w14:paraId="228C2836" w14:textId="77777777" w:rsidR="00E717A3" w:rsidRPr="00397E8C" w:rsidRDefault="00E717A3" w:rsidP="00E717A3">
      <w:pPr>
        <w:spacing w:after="200" w:line="276" w:lineRule="auto"/>
        <w:rPr>
          <w:rFonts w:eastAsia="Calibri" w:cs="Times New Roman"/>
          <w:b/>
        </w:rPr>
      </w:pPr>
      <w:r w:rsidRPr="00397E8C">
        <w:rPr>
          <w:rFonts w:eastAsia="Calibri" w:cs="Times New Roman"/>
          <w:b/>
        </w:rPr>
        <w:t>Değerler</w:t>
      </w:r>
    </w:p>
    <w:p w14:paraId="75EF673F" w14:textId="17DA0F25" w:rsidR="00E717A3" w:rsidRPr="00397E8C" w:rsidRDefault="00E717A3" w:rsidP="00E717A3">
      <w:pPr>
        <w:spacing w:after="200" w:line="276" w:lineRule="auto"/>
        <w:rPr>
          <w:rFonts w:eastAsia="Calibri" w:cs="Times New Roman"/>
        </w:rPr>
      </w:pPr>
      <w:r w:rsidRPr="00397E8C">
        <w:rPr>
          <w:rFonts w:eastAsia="Calibri" w:cs="Times New Roman"/>
          <w:b/>
          <w:bCs/>
        </w:rPr>
        <w:t>D4. Dostluk</w:t>
      </w:r>
      <w:r w:rsidRPr="00397E8C">
        <w:rPr>
          <w:rFonts w:eastAsia="Calibri" w:cs="Times New Roman"/>
        </w:rPr>
        <w:br/>
        <w:t>D4.2. Arkadaşları ile etkili iletişim kurmak</w:t>
      </w:r>
      <w:r w:rsidRPr="00397E8C">
        <w:rPr>
          <w:rFonts w:eastAsia="Calibri" w:cs="Times New Roman"/>
        </w:rPr>
        <w:br/>
        <w:t>D4.2.1. Arkadaşlarını etkin bir şekilde dinler.</w:t>
      </w:r>
      <w:r w:rsidRPr="00397E8C">
        <w:rPr>
          <w:rFonts w:eastAsia="Calibri" w:cs="Times New Roman"/>
        </w:rPr>
        <w:br/>
      </w:r>
    </w:p>
    <w:p w14:paraId="7C58CE99" w14:textId="77777777" w:rsidR="00E717A3" w:rsidRPr="00397E8C" w:rsidRDefault="00E717A3" w:rsidP="00E717A3">
      <w:pPr>
        <w:spacing w:after="200" w:line="276" w:lineRule="auto"/>
        <w:rPr>
          <w:rFonts w:eastAsia="Calibri" w:cs="Times New Roman"/>
        </w:rPr>
      </w:pPr>
      <w:r w:rsidRPr="00397E8C">
        <w:rPr>
          <w:rFonts w:eastAsia="Calibri" w:cs="Times New Roman"/>
          <w:b/>
          <w:bCs/>
        </w:rPr>
        <w:t>D5. Duyarlılık</w:t>
      </w:r>
      <w:r w:rsidRPr="00397E8C">
        <w:rPr>
          <w:rFonts w:eastAsia="Calibri" w:cs="Times New Roman"/>
        </w:rPr>
        <w:br/>
        <w:t>D5.2. Çevreye ve canlılara değer vermek</w:t>
      </w:r>
    </w:p>
    <w:p w14:paraId="75FAC761" w14:textId="77777777" w:rsidR="00E717A3" w:rsidRPr="00397E8C" w:rsidRDefault="00E717A3" w:rsidP="00E717A3">
      <w:pPr>
        <w:spacing w:after="200" w:line="276" w:lineRule="auto"/>
        <w:rPr>
          <w:rFonts w:eastAsia="Calibri" w:cs="Times New Roman"/>
        </w:rPr>
      </w:pPr>
      <w:r w:rsidRPr="00397E8C">
        <w:rPr>
          <w:rFonts w:eastAsia="Calibri" w:cs="Times New Roman"/>
          <w:b/>
          <w:bCs/>
        </w:rPr>
        <w:t>D6. Dürüstlük</w:t>
      </w:r>
      <w:r w:rsidRPr="00397E8C">
        <w:rPr>
          <w:rFonts w:eastAsia="Calibri" w:cs="Times New Roman"/>
        </w:rPr>
        <w:br/>
        <w:t>D6.2.Doğru ve güvenilir olmak</w:t>
      </w:r>
      <w:r w:rsidRPr="00397E8C">
        <w:rPr>
          <w:rFonts w:eastAsia="Calibri" w:cs="Times New Roman"/>
        </w:rPr>
        <w:br/>
        <w:t>D6.2.1. Duygu ve düşüncelerini açıkça ifade eder.</w:t>
      </w:r>
    </w:p>
    <w:p w14:paraId="30BFC18F" w14:textId="77777777" w:rsidR="00E717A3" w:rsidRPr="00397E8C" w:rsidRDefault="00E717A3" w:rsidP="00E717A3">
      <w:pPr>
        <w:spacing w:after="200" w:line="276" w:lineRule="auto"/>
        <w:rPr>
          <w:rFonts w:eastAsia="Calibri" w:cs="Times New Roman"/>
        </w:rPr>
      </w:pPr>
      <w:r w:rsidRPr="00397E8C">
        <w:rPr>
          <w:rFonts w:eastAsia="Calibri" w:cs="Times New Roman"/>
          <w:b/>
          <w:bCs/>
        </w:rPr>
        <w:t>D12. Sabır</w:t>
      </w:r>
      <w:r w:rsidRPr="00397E8C">
        <w:rPr>
          <w:rFonts w:eastAsia="Calibri" w:cs="Times New Roman"/>
        </w:rPr>
        <w:br/>
        <w:t>D12.2. İstikrarlı olmak</w:t>
      </w:r>
    </w:p>
    <w:p w14:paraId="47716563" w14:textId="77777777" w:rsidR="00E717A3" w:rsidRPr="00397E8C" w:rsidRDefault="00E717A3" w:rsidP="00E717A3">
      <w:pPr>
        <w:spacing w:after="200" w:line="276" w:lineRule="auto"/>
        <w:rPr>
          <w:rFonts w:eastAsia="Calibri" w:cs="Times New Roman"/>
        </w:rPr>
      </w:pPr>
      <w:r w:rsidRPr="00397E8C">
        <w:rPr>
          <w:rFonts w:eastAsia="Calibri" w:cs="Times New Roman"/>
          <w:b/>
          <w:bCs/>
        </w:rPr>
        <w:lastRenderedPageBreak/>
        <w:t>D13. Sağlıklı Yaşam</w:t>
      </w:r>
      <w:r w:rsidRPr="00397E8C">
        <w:rPr>
          <w:rFonts w:eastAsia="Calibri" w:cs="Times New Roman"/>
        </w:rPr>
        <w:br/>
        <w:t>D13.2. Sosyal ve sportif etkinliklere katılmak</w:t>
      </w:r>
      <w:r w:rsidRPr="00397E8C">
        <w:rPr>
          <w:rFonts w:eastAsia="Calibri" w:cs="Times New Roman"/>
        </w:rPr>
        <w:br/>
        <w:t>D13.2.2. Yaşına ve fiziksel özelliklerine uygun sosyal ve sportif etkinliklere katılır.</w:t>
      </w:r>
    </w:p>
    <w:p w14:paraId="644B6A05" w14:textId="43DEBB0B" w:rsidR="00E717A3" w:rsidRPr="00397E8C" w:rsidRDefault="00E717A3" w:rsidP="00E717A3">
      <w:pPr>
        <w:spacing w:after="200" w:line="276" w:lineRule="auto"/>
        <w:rPr>
          <w:rFonts w:eastAsia="Calibri" w:cs="Times New Roman"/>
        </w:rPr>
      </w:pPr>
      <w:r w:rsidRPr="00397E8C">
        <w:rPr>
          <w:rFonts w:eastAsia="Calibri" w:cs="Times New Roman"/>
          <w:b/>
          <w:bCs/>
        </w:rPr>
        <w:t>D14. Saygı</w:t>
      </w:r>
      <w:r w:rsidR="00023FEC">
        <w:rPr>
          <w:rFonts w:eastAsia="Calibri" w:cs="Times New Roman"/>
        </w:rPr>
        <w:br/>
        <w:t>D14.1. Nezaketli olmak</w:t>
      </w:r>
    </w:p>
    <w:p w14:paraId="3C2F209A" w14:textId="74D56822" w:rsidR="00E717A3" w:rsidRPr="00397E8C" w:rsidRDefault="00E717A3" w:rsidP="00E717A3">
      <w:pPr>
        <w:spacing w:after="200" w:line="276" w:lineRule="auto"/>
        <w:rPr>
          <w:rFonts w:eastAsia="Calibri" w:cs="Times New Roman"/>
        </w:rPr>
      </w:pPr>
      <w:r w:rsidRPr="00397E8C">
        <w:rPr>
          <w:rFonts w:eastAsia="Calibri" w:cs="Times New Roman"/>
          <w:b/>
          <w:bCs/>
        </w:rPr>
        <w:t>D18. Temizlik</w:t>
      </w:r>
      <w:r w:rsidRPr="00397E8C">
        <w:rPr>
          <w:rFonts w:eastAsia="Calibri" w:cs="Times New Roman"/>
        </w:rPr>
        <w:br/>
        <w:t>D18.1. Kişisel temizlik ve bakımına önem vermek</w:t>
      </w:r>
      <w:r w:rsidRPr="00397E8C">
        <w:rPr>
          <w:rFonts w:eastAsia="Calibri" w:cs="Times New Roman"/>
        </w:rPr>
        <w:br/>
        <w:t>D18.1.2. Beden temizliğini zamanında ve özenli yapar.</w:t>
      </w:r>
      <w:r w:rsidRPr="00397E8C">
        <w:rPr>
          <w:rFonts w:eastAsia="Calibri" w:cs="Times New Roman"/>
        </w:rPr>
        <w:br/>
        <w:t>D18.2. Yaşadığı o</w:t>
      </w:r>
      <w:r w:rsidR="00023FEC">
        <w:rPr>
          <w:rFonts w:eastAsia="Calibri" w:cs="Times New Roman"/>
        </w:rPr>
        <w:t>rtamın temizliğine dikkat etmek</w:t>
      </w:r>
    </w:p>
    <w:p w14:paraId="7702852A" w14:textId="77777777" w:rsidR="00E717A3" w:rsidRPr="00397E8C" w:rsidRDefault="00E717A3" w:rsidP="00E717A3">
      <w:pPr>
        <w:spacing w:after="200" w:line="276" w:lineRule="auto"/>
        <w:rPr>
          <w:rFonts w:eastAsia="Calibri" w:cs="Times New Roman"/>
          <w:b/>
        </w:rPr>
      </w:pPr>
      <w:r w:rsidRPr="00397E8C">
        <w:rPr>
          <w:rFonts w:eastAsia="Calibri" w:cs="Times New Roman"/>
          <w:b/>
        </w:rPr>
        <w:t>Okuryazarlık Becerileri</w:t>
      </w:r>
    </w:p>
    <w:p w14:paraId="36BB9891" w14:textId="77777777" w:rsidR="00E717A3" w:rsidRPr="00397E8C" w:rsidRDefault="00E717A3" w:rsidP="00E717A3">
      <w:pPr>
        <w:spacing w:after="200" w:line="276" w:lineRule="auto"/>
        <w:rPr>
          <w:rFonts w:eastAsia="Calibri" w:cs="Times New Roman"/>
        </w:rPr>
      </w:pPr>
      <w:r w:rsidRPr="00397E8C">
        <w:rPr>
          <w:rFonts w:eastAsia="Calibri" w:cs="Times New Roman"/>
          <w:b/>
          <w:bCs/>
        </w:rPr>
        <w:t>OB1. Bilgi Okuryazarlığı</w:t>
      </w:r>
      <w:r w:rsidRPr="00397E8C">
        <w:rPr>
          <w:rFonts w:eastAsia="Calibri" w:cs="Times New Roman"/>
        </w:rPr>
        <w:br/>
        <w:t>OB1.1. Bilgi İhtiyacını Fark Etme</w:t>
      </w:r>
    </w:p>
    <w:p w14:paraId="55D8B357" w14:textId="77777777" w:rsidR="00E717A3" w:rsidRPr="00397E8C" w:rsidRDefault="00E717A3" w:rsidP="00E717A3">
      <w:pPr>
        <w:spacing w:after="200" w:line="276" w:lineRule="auto"/>
        <w:rPr>
          <w:rFonts w:eastAsia="Calibri" w:cs="Times New Roman"/>
        </w:rPr>
      </w:pPr>
      <w:r w:rsidRPr="00397E8C">
        <w:rPr>
          <w:rFonts w:eastAsia="Calibri" w:cs="Times New Roman"/>
          <w:b/>
          <w:bCs/>
        </w:rPr>
        <w:t>OB1.2. Bilgiyi Toplama</w:t>
      </w:r>
      <w:r w:rsidRPr="00397E8C">
        <w:rPr>
          <w:rFonts w:eastAsia="Calibri" w:cs="Times New Roman"/>
        </w:rPr>
        <w:br/>
        <w:t>OB1.2.SB1. İstenen bilgiye ulaşmak için kullanacağı araçları belirlemek</w:t>
      </w:r>
    </w:p>
    <w:p w14:paraId="7564E113" w14:textId="77777777" w:rsidR="00E717A3" w:rsidRPr="00397E8C" w:rsidRDefault="00E717A3" w:rsidP="00E717A3">
      <w:pPr>
        <w:spacing w:after="200" w:line="276" w:lineRule="auto"/>
        <w:rPr>
          <w:rFonts w:eastAsia="Calibri" w:cs="Times New Roman"/>
        </w:rPr>
      </w:pPr>
      <w:r w:rsidRPr="00397E8C">
        <w:rPr>
          <w:rFonts w:eastAsia="Calibri" w:cs="Times New Roman"/>
          <w:b/>
          <w:bCs/>
        </w:rPr>
        <w:t>OB4. Görsel Okuryazarlık</w:t>
      </w:r>
      <w:r w:rsidRPr="00397E8C">
        <w:rPr>
          <w:rFonts w:eastAsia="Calibri" w:cs="Times New Roman"/>
        </w:rPr>
        <w:br/>
        <w:t>OB4.1. Görseli Anlama</w:t>
      </w:r>
      <w:r w:rsidRPr="00397E8C">
        <w:rPr>
          <w:rFonts w:eastAsia="Calibri" w:cs="Times New Roman"/>
        </w:rPr>
        <w:br/>
        <w:t>OB4.1.SB1. Görseli algılamak</w:t>
      </w:r>
      <w:r w:rsidRPr="00397E8C">
        <w:rPr>
          <w:rFonts w:eastAsia="Calibri" w:cs="Times New Roman"/>
        </w:rPr>
        <w:br/>
      </w:r>
      <w:r w:rsidRPr="00397E8C">
        <w:rPr>
          <w:rFonts w:eastAsia="Calibri" w:cs="Times New Roman"/>
        </w:rPr>
        <w:br/>
      </w:r>
    </w:p>
    <w:p w14:paraId="3A1B9941" w14:textId="77777777" w:rsidR="00E717A3" w:rsidRPr="00397E8C" w:rsidRDefault="00E717A3" w:rsidP="00E717A3">
      <w:pPr>
        <w:spacing w:after="200" w:line="276" w:lineRule="auto"/>
        <w:rPr>
          <w:rFonts w:eastAsia="Calibri" w:cs="Times New Roman"/>
          <w:b/>
        </w:rPr>
      </w:pPr>
      <w:r w:rsidRPr="00397E8C">
        <w:rPr>
          <w:rFonts w:eastAsia="Calibri" w:cs="Times New Roman"/>
          <w:b/>
        </w:rPr>
        <w:t>ÖĞRENME ÇIKTILARI VE SÜREÇ BİLEŞENLERİ</w:t>
      </w:r>
    </w:p>
    <w:p w14:paraId="4FD3161F" w14:textId="77777777" w:rsidR="00E717A3" w:rsidRPr="00397E8C" w:rsidRDefault="00E717A3" w:rsidP="00E717A3">
      <w:pPr>
        <w:spacing w:after="200" w:line="276" w:lineRule="auto"/>
        <w:rPr>
          <w:rFonts w:eastAsia="Calibri" w:cs="Times New Roman"/>
        </w:rPr>
      </w:pPr>
      <w:r w:rsidRPr="00397E8C">
        <w:rPr>
          <w:rFonts w:eastAsia="Calibri" w:cs="Times New Roman"/>
          <w:b/>
          <w:bCs/>
        </w:rPr>
        <w:t>TÜRKÇE ALANI</w:t>
      </w:r>
      <w:r w:rsidRPr="00397E8C">
        <w:rPr>
          <w:rFonts w:eastAsia="Calibri" w:cs="Times New Roman"/>
        </w:rPr>
        <w:br/>
        <w:t>TADB.1. Dinleyecekleri/izleyecekleri şiir, hikâye, tekerleme, video, tiyatro, animasyon gibi materyalleri yönetebilme</w:t>
      </w:r>
      <w:r w:rsidRPr="00397E8C">
        <w:rPr>
          <w:rFonts w:eastAsia="Calibri" w:cs="Times New Roman"/>
        </w:rPr>
        <w:br/>
        <w:t>TADB.1.a. Dinleyecekleri/izleyecekleri materyalleri seçer.</w:t>
      </w:r>
      <w:r w:rsidRPr="00397E8C">
        <w:rPr>
          <w:rFonts w:eastAsia="Calibri" w:cs="Times New Roman"/>
        </w:rPr>
        <w:br/>
        <w:t>TADB.1.b. Seçilen materyalleri dinler/izler.</w:t>
      </w:r>
    </w:p>
    <w:p w14:paraId="70049659" w14:textId="77777777" w:rsidR="00E717A3" w:rsidRPr="00397E8C" w:rsidRDefault="00E717A3" w:rsidP="00E717A3">
      <w:pPr>
        <w:spacing w:after="200" w:line="276" w:lineRule="auto"/>
        <w:rPr>
          <w:rFonts w:eastAsia="Calibri" w:cs="Times New Roman"/>
        </w:rPr>
      </w:pPr>
      <w:r w:rsidRPr="00397E8C">
        <w:rPr>
          <w:rFonts w:eastAsia="Calibri" w:cs="Times New Roman"/>
        </w:rPr>
        <w:t>TAOB.1. Resimli öykü kitabı, dijital araçlar, afiş, broşür gibi görsel materyalleri yönetebilme</w:t>
      </w:r>
      <w:r w:rsidRPr="00397E8C">
        <w:rPr>
          <w:rFonts w:eastAsia="Calibri" w:cs="Times New Roman"/>
        </w:rPr>
        <w:br/>
        <w:t>TAOB.1.a. İncelediği görsel materyale dair fikrini ifade eder.</w:t>
      </w:r>
      <w:r w:rsidRPr="00397E8C">
        <w:rPr>
          <w:rFonts w:eastAsia="Calibri" w:cs="Times New Roman"/>
        </w:rPr>
        <w:br/>
        <w:t>TAOB.1.b. Görsel okuma materyallerini seçer.</w:t>
      </w:r>
    </w:p>
    <w:p w14:paraId="7B08D488" w14:textId="77777777" w:rsidR="00E717A3" w:rsidRPr="00397E8C" w:rsidRDefault="00E717A3" w:rsidP="00E717A3">
      <w:pPr>
        <w:spacing w:after="200" w:line="276" w:lineRule="auto"/>
        <w:rPr>
          <w:rFonts w:eastAsia="Calibri" w:cs="Times New Roman"/>
        </w:rPr>
      </w:pPr>
      <w:r w:rsidRPr="00397E8C">
        <w:rPr>
          <w:rFonts w:eastAsia="Calibri" w:cs="Times New Roman"/>
        </w:rPr>
        <w:t>TAKB.1. Konuşma sürecini yönetebilme</w:t>
      </w:r>
      <w:r w:rsidRPr="00397E8C">
        <w:rPr>
          <w:rFonts w:eastAsia="Calibri" w:cs="Times New Roman"/>
        </w:rPr>
        <w:br/>
        <w:t>TAKB.1.a. Konuşacağı konuyu seçer.</w:t>
      </w:r>
    </w:p>
    <w:p w14:paraId="1CCE5D85" w14:textId="3A38A710" w:rsidR="00E717A3" w:rsidRPr="00397E8C" w:rsidRDefault="00E717A3" w:rsidP="00E717A3">
      <w:pPr>
        <w:spacing w:after="200" w:line="276" w:lineRule="auto"/>
        <w:rPr>
          <w:rFonts w:eastAsia="Calibri" w:cs="Times New Roman"/>
        </w:rPr>
      </w:pPr>
      <w:r w:rsidRPr="00397E8C">
        <w:rPr>
          <w:rFonts w:eastAsia="Calibri" w:cs="Times New Roman"/>
          <w:b/>
          <w:bCs/>
        </w:rPr>
        <w:t>MATEMATİK ALANI</w:t>
      </w:r>
      <w:r w:rsidRPr="00397E8C">
        <w:rPr>
          <w:rFonts w:eastAsia="Calibri" w:cs="Times New Roman"/>
        </w:rPr>
        <w:br/>
        <w:t>MAB.1. Ritmik v</w:t>
      </w:r>
      <w:r w:rsidR="00023FEC">
        <w:rPr>
          <w:rFonts w:eastAsia="Calibri" w:cs="Times New Roman"/>
        </w:rPr>
        <w:t>e algısal sayabilme</w:t>
      </w:r>
    </w:p>
    <w:p w14:paraId="33E67163" w14:textId="36BDE15D" w:rsidR="00E717A3" w:rsidRPr="00397E8C" w:rsidRDefault="00E717A3" w:rsidP="00E717A3">
      <w:pPr>
        <w:spacing w:after="200" w:line="276" w:lineRule="auto"/>
        <w:rPr>
          <w:rFonts w:eastAsia="Calibri" w:cs="Times New Roman"/>
        </w:rPr>
      </w:pPr>
      <w:r w:rsidRPr="00397E8C">
        <w:rPr>
          <w:rFonts w:eastAsia="Calibri" w:cs="Times New Roman"/>
        </w:rPr>
        <w:t>MAB.2. Matematiksel olgu, olay ve nesneler</w:t>
      </w:r>
      <w:r w:rsidR="00023FEC">
        <w:rPr>
          <w:rFonts w:eastAsia="Calibri" w:cs="Times New Roman"/>
        </w:rPr>
        <w:t>in özelliklerini çözümleyebilme</w:t>
      </w:r>
    </w:p>
    <w:p w14:paraId="2A98B40A" w14:textId="77777777" w:rsidR="00E717A3" w:rsidRPr="00397E8C" w:rsidRDefault="00E717A3" w:rsidP="00E717A3">
      <w:pPr>
        <w:spacing w:after="200" w:line="276" w:lineRule="auto"/>
        <w:rPr>
          <w:rFonts w:eastAsia="Calibri" w:cs="Times New Roman"/>
        </w:rPr>
      </w:pPr>
      <w:r w:rsidRPr="00397E8C">
        <w:rPr>
          <w:rFonts w:eastAsia="Calibri" w:cs="Times New Roman"/>
          <w:b/>
          <w:bCs/>
        </w:rPr>
        <w:t>FEN ALANI</w:t>
      </w:r>
      <w:r w:rsidRPr="00397E8C">
        <w:rPr>
          <w:rFonts w:eastAsia="Calibri" w:cs="Times New Roman"/>
        </w:rPr>
        <w:br/>
        <w:t xml:space="preserve">FAB.1. Günlük yaşamında </w:t>
      </w:r>
      <w:proofErr w:type="spellStart"/>
      <w:r w:rsidRPr="00397E8C">
        <w:rPr>
          <w:rFonts w:eastAsia="Calibri" w:cs="Times New Roman"/>
        </w:rPr>
        <w:t>fene</w:t>
      </w:r>
      <w:proofErr w:type="spellEnd"/>
      <w:r w:rsidRPr="00397E8C">
        <w:rPr>
          <w:rFonts w:eastAsia="Calibri" w:cs="Times New Roman"/>
        </w:rPr>
        <w:t xml:space="preserve"> yönelik olay/olgu ve durumlara yönelik bilimsel gözlem yapabilme</w:t>
      </w:r>
      <w:r w:rsidRPr="00397E8C">
        <w:rPr>
          <w:rFonts w:eastAsia="Calibri" w:cs="Times New Roman"/>
        </w:rPr>
        <w:br/>
        <w:t>FAB.1.a. Dünyada gerçekleşen çeşitli faaliyetlerin niteliklerini tanımlar.</w:t>
      </w:r>
      <w:r w:rsidRPr="00397E8C">
        <w:rPr>
          <w:rFonts w:eastAsia="Calibri" w:cs="Times New Roman"/>
        </w:rPr>
        <w:br/>
      </w:r>
      <w:r w:rsidRPr="00397E8C">
        <w:rPr>
          <w:rFonts w:eastAsia="Calibri" w:cs="Times New Roman"/>
        </w:rPr>
        <w:lastRenderedPageBreak/>
        <w:t>FAB.1.b. Materyallerin gözlemlenebilir özellikleriyle ilgili verileri duyular aracılığıyla toplar.</w:t>
      </w:r>
      <w:r w:rsidRPr="00397E8C">
        <w:rPr>
          <w:rFonts w:eastAsia="Calibri" w:cs="Times New Roman"/>
        </w:rPr>
        <w:br/>
        <w:t>FAB.1.c. Yakın çevresindeki canlı/cansız varlıklara yönelik elde ettiği verileri açıklar.</w:t>
      </w:r>
    </w:p>
    <w:p w14:paraId="3F3FABA4" w14:textId="77777777" w:rsidR="00E717A3" w:rsidRPr="00397E8C" w:rsidRDefault="00E717A3" w:rsidP="00E717A3">
      <w:pPr>
        <w:spacing w:after="200" w:line="276" w:lineRule="auto"/>
        <w:rPr>
          <w:rFonts w:eastAsia="Calibri" w:cs="Times New Roman"/>
        </w:rPr>
      </w:pPr>
      <w:r w:rsidRPr="00397E8C">
        <w:rPr>
          <w:rFonts w:eastAsia="Calibri" w:cs="Times New Roman"/>
          <w:b/>
          <w:bCs/>
        </w:rPr>
        <w:t>SOSYAL ALANI</w:t>
      </w:r>
      <w:r w:rsidRPr="00397E8C">
        <w:rPr>
          <w:rFonts w:eastAsia="Calibri" w:cs="Times New Roman"/>
        </w:rPr>
        <w:br/>
        <w:t>SAB1. Günlük hayatta olay/konu/durum/zamana ilişkin değişen ve benzerlik gösteren özellikleri karşılaştırabilme</w:t>
      </w:r>
      <w:r w:rsidRPr="00397E8C">
        <w:rPr>
          <w:rFonts w:eastAsia="Calibri" w:cs="Times New Roman"/>
        </w:rPr>
        <w:br/>
        <w:t>SAB.1.a. Gece-gündüz, sabah-akşam, dün-bugün-yarın kavramlarını yerinde kullanır.</w:t>
      </w:r>
    </w:p>
    <w:p w14:paraId="08A87B6A" w14:textId="77777777" w:rsidR="00E717A3" w:rsidRPr="00397E8C" w:rsidRDefault="00E717A3" w:rsidP="00E717A3">
      <w:pPr>
        <w:spacing w:after="200" w:line="276" w:lineRule="auto"/>
        <w:rPr>
          <w:rFonts w:eastAsia="Calibri" w:cs="Times New Roman"/>
        </w:rPr>
      </w:pPr>
      <w:r w:rsidRPr="00397E8C">
        <w:rPr>
          <w:rFonts w:eastAsia="Calibri" w:cs="Times New Roman"/>
          <w:b/>
          <w:bCs/>
        </w:rPr>
        <w:t>HAREKET VE SAĞLIK ALANI</w:t>
      </w:r>
      <w:r w:rsidRPr="00397E8C">
        <w:rPr>
          <w:rFonts w:eastAsia="Calibri" w:cs="Times New Roman"/>
        </w:rPr>
        <w:br/>
        <w:t>HSAB.1. Farklı çevre ve fiziksel etkinliklerde büyük kas becerilerini etkin bir şekilde uygulayabilme</w:t>
      </w:r>
      <w:r w:rsidRPr="00397E8C">
        <w:rPr>
          <w:rFonts w:eastAsia="Calibri" w:cs="Times New Roman"/>
        </w:rPr>
        <w:br/>
        <w:t>HSAB.1.a. Farklı ortam ve koşullarda yer değiştirme hareketlerini yapar.</w:t>
      </w:r>
      <w:r w:rsidRPr="00397E8C">
        <w:rPr>
          <w:rFonts w:eastAsia="Calibri" w:cs="Times New Roman"/>
        </w:rPr>
        <w:br/>
        <w:t>HSAB.1.b. Etkinliğinin durumuna uygun denge hareketlerini yapar.</w:t>
      </w:r>
      <w:r w:rsidRPr="00397E8C">
        <w:rPr>
          <w:rFonts w:eastAsia="Calibri" w:cs="Times New Roman"/>
        </w:rPr>
        <w:br/>
        <w:t>HSAB.1.c. Nesne kontrolü gerektiren hareketleri yapar.</w:t>
      </w:r>
    </w:p>
    <w:p w14:paraId="429333E6" w14:textId="77777777" w:rsidR="00E717A3" w:rsidRPr="00397E8C" w:rsidRDefault="00E717A3" w:rsidP="00E717A3">
      <w:pPr>
        <w:spacing w:after="200" w:line="276" w:lineRule="auto"/>
        <w:rPr>
          <w:rFonts w:eastAsia="Calibri" w:cs="Times New Roman"/>
        </w:rPr>
      </w:pPr>
      <w:r w:rsidRPr="00397E8C">
        <w:rPr>
          <w:rFonts w:eastAsia="Calibri" w:cs="Times New Roman"/>
        </w:rPr>
        <w:t>HSAB.2. Farklı ebat ve özellikteki nesneleri etkin bir şekilde kullanabilme</w:t>
      </w:r>
      <w:r w:rsidRPr="00397E8C">
        <w:rPr>
          <w:rFonts w:eastAsia="Calibri" w:cs="Times New Roman"/>
        </w:rPr>
        <w:br/>
        <w:t>HSAB.2.a. Farklı büyüklükteki nesneleri kavrar.</w:t>
      </w:r>
      <w:r w:rsidRPr="00397E8C">
        <w:rPr>
          <w:rFonts w:eastAsia="Calibri" w:cs="Times New Roman"/>
        </w:rPr>
        <w:br/>
        <w:t>HSAB.2.b. Nesneleri şekillendirir.</w:t>
      </w:r>
      <w:r w:rsidRPr="00397E8C">
        <w:rPr>
          <w:rFonts w:eastAsia="Calibri" w:cs="Times New Roman"/>
        </w:rPr>
        <w:br/>
        <w:t>HSAB.2.c. Farklı boyutlardaki nesneleri kullanır.</w:t>
      </w:r>
      <w:r w:rsidRPr="00397E8C">
        <w:rPr>
          <w:rFonts w:eastAsia="Calibri" w:cs="Times New Roman"/>
        </w:rPr>
        <w:br/>
        <w:t>HSAB.2.ç.Çeşitli nesneleri kullanarak özgün ürünler oluşturur.</w:t>
      </w:r>
    </w:p>
    <w:p w14:paraId="243AE6B5" w14:textId="77777777" w:rsidR="00E717A3" w:rsidRPr="00397E8C" w:rsidRDefault="00E717A3" w:rsidP="00E717A3">
      <w:pPr>
        <w:spacing w:after="200" w:line="276" w:lineRule="auto"/>
        <w:rPr>
          <w:rFonts w:eastAsia="Calibri" w:cs="Times New Roman"/>
        </w:rPr>
      </w:pPr>
      <w:r w:rsidRPr="00397E8C">
        <w:rPr>
          <w:rFonts w:eastAsia="Calibri" w:cs="Times New Roman"/>
        </w:rPr>
        <w:t>HSAB.8 Aktif ve sağlıklı yaşam için gereken zindelik becerilerinin neler olduğunu söyleyebilme</w:t>
      </w:r>
      <w:r w:rsidRPr="00397E8C">
        <w:rPr>
          <w:rFonts w:eastAsia="Calibri" w:cs="Times New Roman"/>
        </w:rPr>
        <w:br/>
        <w:t>HSAB.8.a. Hareket etkinlikleri esnasında solunum/ kalp atışı/ terleme gibi gerçekleşen fizyolojik değişimleri söyler.</w:t>
      </w:r>
    </w:p>
    <w:p w14:paraId="02B173AB" w14:textId="77777777" w:rsidR="00E717A3" w:rsidRPr="00397E8C" w:rsidRDefault="00E717A3" w:rsidP="00E717A3">
      <w:pPr>
        <w:spacing w:after="200" w:line="276" w:lineRule="auto"/>
        <w:rPr>
          <w:rFonts w:eastAsia="Calibri" w:cs="Times New Roman"/>
        </w:rPr>
      </w:pPr>
      <w:r w:rsidRPr="00397E8C">
        <w:rPr>
          <w:rFonts w:eastAsia="Calibri" w:cs="Times New Roman"/>
        </w:rPr>
        <w:t>HSAB.9. Aktif ve sağlıklı yaşam için hareket edebilme</w:t>
      </w:r>
      <w:r w:rsidRPr="00397E8C">
        <w:rPr>
          <w:rFonts w:eastAsia="Calibri" w:cs="Times New Roman"/>
        </w:rPr>
        <w:br/>
        <w:t>HSAB.9.a. İç ve dış mekânda hareketli etkinliklere istekle katılır.</w:t>
      </w:r>
    </w:p>
    <w:p w14:paraId="6CAF064A" w14:textId="77777777" w:rsidR="00E717A3" w:rsidRPr="00397E8C" w:rsidRDefault="00E717A3" w:rsidP="00E717A3">
      <w:pPr>
        <w:spacing w:after="200" w:line="276" w:lineRule="auto"/>
        <w:rPr>
          <w:rFonts w:eastAsia="Calibri" w:cs="Times New Roman"/>
        </w:rPr>
      </w:pPr>
      <w:r w:rsidRPr="00397E8C">
        <w:rPr>
          <w:rFonts w:eastAsia="Calibri" w:cs="Times New Roman"/>
        </w:rPr>
        <w:t>HSAB.10. Sağlıklı yaşam için temizliğe ve düzene dikkat edebilme</w:t>
      </w:r>
      <w:r w:rsidRPr="00397E8C">
        <w:rPr>
          <w:rFonts w:eastAsia="Calibri" w:cs="Times New Roman"/>
        </w:rPr>
        <w:br/>
        <w:t>HSAB.10.b. Bulunduğu çevrenin temizliğine/düzenine katkıda bulunur.</w:t>
      </w:r>
    </w:p>
    <w:p w14:paraId="1191344F" w14:textId="77777777" w:rsidR="00E717A3" w:rsidRPr="00397E8C" w:rsidRDefault="00E717A3" w:rsidP="00E717A3">
      <w:pPr>
        <w:spacing w:after="200" w:line="276" w:lineRule="auto"/>
        <w:rPr>
          <w:rFonts w:eastAsia="Calibri" w:cs="Times New Roman"/>
        </w:rPr>
      </w:pPr>
      <w:r w:rsidRPr="00397E8C">
        <w:rPr>
          <w:rFonts w:eastAsia="Calibri" w:cs="Times New Roman"/>
          <w:b/>
          <w:bCs/>
        </w:rPr>
        <w:t>SANAT ALANI</w:t>
      </w:r>
      <w:r w:rsidRPr="00397E8C">
        <w:rPr>
          <w:rFonts w:eastAsia="Calibri" w:cs="Times New Roman"/>
        </w:rPr>
        <w:br/>
        <w:t>SNAB1. Sanat türlerini ve tekniklerini anlama</w:t>
      </w:r>
      <w:r w:rsidRPr="00397E8C">
        <w:rPr>
          <w:rFonts w:eastAsia="Calibri" w:cs="Times New Roman"/>
        </w:rPr>
        <w:br/>
        <w:t>SNAB.1.a. Temel sanat türlerini anlamına uygun söyler.</w:t>
      </w:r>
    </w:p>
    <w:p w14:paraId="0A9062A4" w14:textId="77777777" w:rsidR="00E717A3" w:rsidRPr="00397E8C" w:rsidRDefault="00E717A3" w:rsidP="00E717A3">
      <w:pPr>
        <w:spacing w:after="200" w:line="276" w:lineRule="auto"/>
        <w:rPr>
          <w:rFonts w:eastAsia="Calibri" w:cs="Times New Roman"/>
        </w:rPr>
      </w:pPr>
      <w:r w:rsidRPr="00397E8C">
        <w:rPr>
          <w:rFonts w:eastAsia="Calibri" w:cs="Times New Roman"/>
        </w:rPr>
        <w:t>SNAB4. Sanatsal uygulama yapma</w:t>
      </w:r>
      <w:r w:rsidRPr="00397E8C">
        <w:rPr>
          <w:rFonts w:eastAsia="Calibri" w:cs="Times New Roman"/>
        </w:rPr>
        <w:br/>
        <w:t>SNAB.4.a. Yapmak istediği sanat etkinliğinin türüne karar verir.</w:t>
      </w:r>
    </w:p>
    <w:p w14:paraId="6024D9EF" w14:textId="77777777" w:rsidR="00E717A3" w:rsidRPr="00397E8C" w:rsidRDefault="00E717A3" w:rsidP="00E717A3">
      <w:pPr>
        <w:spacing w:after="200" w:line="276" w:lineRule="auto"/>
        <w:rPr>
          <w:rFonts w:eastAsia="Calibri" w:cs="Times New Roman"/>
        </w:rPr>
      </w:pPr>
      <w:r w:rsidRPr="00397E8C">
        <w:rPr>
          <w:rFonts w:eastAsia="Calibri" w:cs="Times New Roman"/>
          <w:b/>
          <w:bCs/>
        </w:rPr>
        <w:t>MÜZİK ALANI</w:t>
      </w:r>
      <w:r w:rsidRPr="00397E8C">
        <w:rPr>
          <w:rFonts w:eastAsia="Calibri" w:cs="Times New Roman"/>
        </w:rPr>
        <w:br/>
        <w:t>MDB.1. Çeşitli çocuk şarkılarını/çocuk şarkısı formlarını dinleyebilme</w:t>
      </w:r>
      <w:r w:rsidRPr="00397E8C">
        <w:rPr>
          <w:rFonts w:eastAsia="Calibri" w:cs="Times New Roman"/>
        </w:rPr>
        <w:br/>
        <w:t>MDB.1.a. Kendisine sunulan seçenekler arasından dinleyeceği çocuk şarkılarını seçer.</w:t>
      </w:r>
      <w:r w:rsidRPr="00397E8C">
        <w:rPr>
          <w:rFonts w:eastAsia="Calibri" w:cs="Times New Roman"/>
        </w:rPr>
        <w:br/>
        <w:t>MDB.1.c. Seçtiği çocuk şarkılarını dinler.</w:t>
      </w:r>
    </w:p>
    <w:p w14:paraId="00C9940C" w14:textId="77777777" w:rsidR="00E717A3" w:rsidRPr="00397E8C" w:rsidRDefault="00E717A3" w:rsidP="00E717A3">
      <w:pPr>
        <w:spacing w:after="200" w:line="276" w:lineRule="auto"/>
        <w:rPr>
          <w:rFonts w:eastAsia="Calibri" w:cs="Times New Roman"/>
        </w:rPr>
      </w:pPr>
      <w:r w:rsidRPr="00397E8C">
        <w:rPr>
          <w:rFonts w:eastAsia="Calibri" w:cs="Times New Roman"/>
        </w:rPr>
        <w:t>MDB2. Dinlediği çocuk şarkılarına/çocuk şarkısı formlarına dair duygu ve düşüncelerini ifade edebilme</w:t>
      </w:r>
      <w:r w:rsidRPr="00397E8C">
        <w:rPr>
          <w:rFonts w:eastAsia="Calibri" w:cs="Times New Roman"/>
        </w:rPr>
        <w:br/>
        <w:t>MDB.2.a. Kendisine sunulan seçenekler arasından dinleyeceği çocuk şarkılarını/çocuk şarkısı formlarını seçer.</w:t>
      </w:r>
    </w:p>
    <w:p w14:paraId="50414B41" w14:textId="77777777" w:rsidR="00E717A3" w:rsidRPr="00397E8C" w:rsidRDefault="00E717A3" w:rsidP="00E717A3">
      <w:pPr>
        <w:spacing w:after="200" w:line="276" w:lineRule="auto"/>
        <w:rPr>
          <w:rFonts w:eastAsia="Calibri" w:cs="Times New Roman"/>
        </w:rPr>
      </w:pPr>
      <w:r w:rsidRPr="00397E8C">
        <w:rPr>
          <w:rFonts w:eastAsia="Calibri" w:cs="Times New Roman"/>
        </w:rPr>
        <w:t>MSB.2. Çocuk şarkılarındaki/çocuk şarkısı formlarındaki özellikleri fark ederek söyleyebilme</w:t>
      </w:r>
      <w:r w:rsidRPr="00397E8C">
        <w:rPr>
          <w:rFonts w:eastAsia="Calibri" w:cs="Times New Roman"/>
        </w:rPr>
        <w:br/>
        <w:t>MSB.2.a. Çocuk şarkılarının/çocuk şarkısı formlarının sözlerini doğru telaffuzla söyler.</w:t>
      </w:r>
    </w:p>
    <w:p w14:paraId="780CCC89" w14:textId="76B95917" w:rsidR="00E717A3" w:rsidRPr="001025B0" w:rsidRDefault="00E717A3" w:rsidP="00E717A3">
      <w:pPr>
        <w:spacing w:after="200" w:line="276" w:lineRule="auto"/>
        <w:rPr>
          <w:rFonts w:eastAsia="Calibri" w:cs="Times New Roman"/>
          <w:b/>
        </w:rPr>
      </w:pPr>
      <w:r w:rsidRPr="00397E8C">
        <w:rPr>
          <w:rFonts w:eastAsia="Calibri" w:cs="Times New Roman"/>
          <w:b/>
        </w:rPr>
        <w:lastRenderedPageBreak/>
        <w:t xml:space="preserve">Anahtar </w:t>
      </w:r>
      <w:proofErr w:type="gramStart"/>
      <w:r w:rsidRPr="00397E8C">
        <w:rPr>
          <w:rFonts w:eastAsia="Calibri" w:cs="Times New Roman"/>
          <w:b/>
        </w:rPr>
        <w:t>Kavramlar</w:t>
      </w:r>
      <w:r w:rsidR="001025B0">
        <w:rPr>
          <w:rFonts w:eastAsia="Calibri" w:cs="Times New Roman"/>
          <w:b/>
        </w:rPr>
        <w:t xml:space="preserve"> :</w:t>
      </w:r>
      <w:proofErr w:type="gramEnd"/>
      <w:r w:rsidR="001025B0">
        <w:rPr>
          <w:rFonts w:eastAsia="Calibri" w:cs="Times New Roman"/>
          <w:b/>
        </w:rPr>
        <w:t xml:space="preserve"> </w:t>
      </w:r>
      <w:r w:rsidR="001025B0" w:rsidRPr="001025B0">
        <w:rPr>
          <w:rFonts w:eastAsia="Calibri" w:cs="Times New Roman"/>
        </w:rPr>
        <w:t>kırmızı, büyük küçük, uzun kısa, ince kalın, doğru- yanlış, daire, sert yumuşak</w:t>
      </w:r>
    </w:p>
    <w:p w14:paraId="1E0F8F25" w14:textId="77777777" w:rsidR="00E717A3" w:rsidRPr="00397E8C" w:rsidRDefault="00E717A3" w:rsidP="00E717A3">
      <w:pPr>
        <w:spacing w:after="200" w:line="276" w:lineRule="auto"/>
        <w:rPr>
          <w:rFonts w:eastAsia="Calibri" w:cs="Times New Roman"/>
          <w:b/>
        </w:rPr>
      </w:pPr>
      <w:r w:rsidRPr="00397E8C">
        <w:rPr>
          <w:rFonts w:eastAsia="Calibri" w:cs="Times New Roman"/>
          <w:b/>
        </w:rPr>
        <w:t>Öğrenme Kanıtları (Ölçme ve Değerlendirme)</w:t>
      </w:r>
    </w:p>
    <w:p w14:paraId="55F33D28" w14:textId="77777777" w:rsidR="00E717A3" w:rsidRPr="00397E8C" w:rsidRDefault="00E717A3" w:rsidP="00E717A3">
      <w:pPr>
        <w:spacing w:after="200" w:line="276" w:lineRule="auto"/>
        <w:rPr>
          <w:rFonts w:eastAsia="Calibri" w:cs="Times New Roman"/>
        </w:rPr>
      </w:pPr>
      <w:r w:rsidRPr="00397E8C">
        <w:rPr>
          <w:rFonts w:eastAsia="Calibri" w:cs="Times New Roman"/>
          <w:b/>
          <w:bCs/>
        </w:rPr>
        <w:t>Çocuklar Yönünden Değerlendirme</w:t>
      </w:r>
      <w:r w:rsidRPr="00397E8C">
        <w:rPr>
          <w:rFonts w:eastAsia="Calibri" w:cs="Times New Roman"/>
        </w:rPr>
        <w:br/>
        <w:t>(Alan Becerileri, Sosyal Duygusal Öğrenme Becerileri, Kavramsal Beceriler, Okuryazarlık</w:t>
      </w:r>
      <w:r w:rsidRPr="00397E8C">
        <w:rPr>
          <w:rFonts w:eastAsia="Calibri" w:cs="Times New Roman"/>
        </w:rPr>
        <w:br/>
        <w:t>Becerileri, Değerler ve Eğilimler dikkate alınarak hazırlanacaktır.)</w:t>
      </w:r>
    </w:p>
    <w:p w14:paraId="6F7E02A4" w14:textId="77777777" w:rsidR="00E717A3" w:rsidRPr="00397E8C" w:rsidRDefault="00E717A3" w:rsidP="00E717A3">
      <w:pPr>
        <w:spacing w:after="200" w:line="276" w:lineRule="auto"/>
        <w:rPr>
          <w:rFonts w:eastAsia="Calibri" w:cs="Times New Roman"/>
        </w:rPr>
      </w:pPr>
    </w:p>
    <w:p w14:paraId="503848FC" w14:textId="77777777" w:rsidR="00E717A3" w:rsidRPr="00397E8C" w:rsidRDefault="00E717A3" w:rsidP="00E717A3">
      <w:pPr>
        <w:spacing w:after="200" w:line="276" w:lineRule="auto"/>
        <w:rPr>
          <w:rFonts w:eastAsia="Calibri" w:cs="Times New Roman"/>
        </w:rPr>
      </w:pPr>
    </w:p>
    <w:p w14:paraId="1A54CBAF" w14:textId="77777777" w:rsidR="00E717A3" w:rsidRPr="00397E8C" w:rsidRDefault="00E717A3" w:rsidP="00E717A3">
      <w:pPr>
        <w:spacing w:after="200" w:line="276" w:lineRule="auto"/>
        <w:rPr>
          <w:rFonts w:eastAsia="Calibri" w:cs="Times New Roman"/>
          <w:b/>
          <w:bCs/>
        </w:rPr>
      </w:pPr>
      <w:r w:rsidRPr="00397E8C">
        <w:rPr>
          <w:rFonts w:eastAsia="Calibri" w:cs="Times New Roman"/>
          <w:b/>
          <w:bCs/>
        </w:rPr>
        <w:t>Program Yönünden Değerlendirme</w:t>
      </w:r>
    </w:p>
    <w:p w14:paraId="4216ADC6" w14:textId="77777777" w:rsidR="00E717A3" w:rsidRPr="00397E8C" w:rsidRDefault="00E717A3" w:rsidP="00E717A3">
      <w:pPr>
        <w:spacing w:after="200" w:line="276" w:lineRule="auto"/>
        <w:rPr>
          <w:rFonts w:eastAsia="Calibri" w:cs="Times New Roman"/>
          <w:b/>
          <w:bCs/>
        </w:rPr>
      </w:pPr>
    </w:p>
    <w:p w14:paraId="7B155D6B" w14:textId="77777777" w:rsidR="00E717A3" w:rsidRPr="00397E8C" w:rsidRDefault="00E717A3" w:rsidP="00E717A3">
      <w:pPr>
        <w:spacing w:after="200" w:line="276" w:lineRule="auto"/>
        <w:rPr>
          <w:rFonts w:eastAsia="Calibri" w:cs="Times New Roman"/>
        </w:rPr>
      </w:pPr>
      <w:r w:rsidRPr="00397E8C">
        <w:rPr>
          <w:rFonts w:eastAsia="Calibri" w:cs="Times New Roman"/>
        </w:rPr>
        <w:br/>
      </w:r>
      <w:r w:rsidRPr="00397E8C">
        <w:rPr>
          <w:rFonts w:eastAsia="Calibri" w:cs="Times New Roman"/>
        </w:rPr>
        <w:br/>
      </w:r>
    </w:p>
    <w:p w14:paraId="7DADBF90" w14:textId="77777777" w:rsidR="00E717A3" w:rsidRPr="00397E8C" w:rsidRDefault="00E717A3" w:rsidP="00E717A3">
      <w:pPr>
        <w:spacing w:after="200" w:line="276" w:lineRule="auto"/>
        <w:rPr>
          <w:rFonts w:eastAsia="Calibri" w:cs="Times New Roman"/>
        </w:rPr>
      </w:pPr>
      <w:r w:rsidRPr="00397E8C">
        <w:rPr>
          <w:rFonts w:eastAsia="Calibri" w:cs="Times New Roman"/>
          <w:b/>
          <w:bCs/>
        </w:rPr>
        <w:t>Öğretmen Yönünden Değerlendirme</w:t>
      </w:r>
      <w:r w:rsidRPr="00397E8C">
        <w:rPr>
          <w:rFonts w:eastAsia="Calibri" w:cs="Times New Roman"/>
        </w:rPr>
        <w:t> </w:t>
      </w:r>
    </w:p>
    <w:p w14:paraId="0D9AF485" w14:textId="77777777" w:rsidR="00E717A3" w:rsidRPr="00397E8C" w:rsidRDefault="00E717A3" w:rsidP="00E717A3">
      <w:pPr>
        <w:spacing w:after="200" w:line="276" w:lineRule="auto"/>
        <w:rPr>
          <w:rFonts w:eastAsia="Calibri" w:cs="Times New Roman"/>
        </w:rPr>
      </w:pPr>
    </w:p>
    <w:p w14:paraId="0CA359E0" w14:textId="77777777" w:rsidR="00E717A3" w:rsidRPr="00397E8C" w:rsidRDefault="00E717A3" w:rsidP="00E717A3">
      <w:pPr>
        <w:spacing w:after="200" w:line="276" w:lineRule="auto"/>
        <w:rPr>
          <w:rFonts w:eastAsia="Calibri" w:cs="Times New Roman"/>
        </w:rPr>
      </w:pPr>
    </w:p>
    <w:p w14:paraId="71BBABC2" w14:textId="77777777" w:rsidR="00E717A3" w:rsidRPr="00397E8C" w:rsidRDefault="00E717A3" w:rsidP="00E717A3">
      <w:pPr>
        <w:spacing w:after="200" w:line="276" w:lineRule="auto"/>
        <w:rPr>
          <w:rFonts w:eastAsia="Calibri" w:cs="Times New Roman"/>
        </w:rPr>
      </w:pPr>
    </w:p>
    <w:p w14:paraId="47B912F5" w14:textId="77777777" w:rsidR="00E717A3" w:rsidRPr="00397E8C" w:rsidRDefault="00E717A3" w:rsidP="00E717A3">
      <w:pPr>
        <w:spacing w:after="200" w:line="276" w:lineRule="auto"/>
        <w:rPr>
          <w:rFonts w:eastAsia="Calibri" w:cs="Times New Roman"/>
        </w:rPr>
      </w:pPr>
    </w:p>
    <w:p w14:paraId="221926FC" w14:textId="77777777" w:rsidR="00E717A3" w:rsidRPr="00397E8C" w:rsidRDefault="00E717A3" w:rsidP="00E717A3">
      <w:pPr>
        <w:spacing w:after="200" w:line="276" w:lineRule="auto"/>
        <w:rPr>
          <w:rFonts w:eastAsia="Calibri" w:cs="Times New Roman"/>
          <w:b/>
        </w:rPr>
      </w:pPr>
      <w:r w:rsidRPr="00397E8C">
        <w:rPr>
          <w:rFonts w:eastAsia="Calibri" w:cs="Times New Roman"/>
          <w:b/>
        </w:rPr>
        <w:t>ÖĞRENME-ÖĞRETME UYGULAMALARI</w:t>
      </w:r>
    </w:p>
    <w:p w14:paraId="39F94D31" w14:textId="77777777" w:rsidR="00E717A3" w:rsidRPr="00397E8C" w:rsidRDefault="00E717A3" w:rsidP="00E717A3">
      <w:pPr>
        <w:spacing w:after="200" w:line="276" w:lineRule="auto"/>
        <w:rPr>
          <w:rFonts w:eastAsia="Calibri" w:cs="Times New Roman"/>
        </w:rPr>
      </w:pPr>
      <w:r w:rsidRPr="00397E8C">
        <w:rPr>
          <w:rFonts w:eastAsia="Calibri" w:cs="Times New Roman"/>
          <w:b/>
          <w:bCs/>
        </w:rPr>
        <w:t>TÜRKÇE ALANI</w:t>
      </w:r>
      <w:r w:rsidRPr="00397E8C">
        <w:rPr>
          <w:rFonts w:eastAsia="Calibri" w:cs="Times New Roman"/>
        </w:rPr>
        <w:br/>
        <w:t>Çocuklar kendilerine sunulan okula uyum veya farklı konularla ilgili şiir, öykü, video gibi materyaller arasından dinleyecekleri/izleyecekleri ile ilgili seçimler yapar </w:t>
      </w:r>
      <w:r w:rsidRPr="00397E8C">
        <w:rPr>
          <w:rFonts w:eastAsia="Calibri" w:cs="Times New Roman"/>
          <w:b/>
          <w:bCs/>
        </w:rPr>
        <w:t>(TADB.1.a)</w:t>
      </w:r>
      <w:r w:rsidRPr="00397E8C">
        <w:rPr>
          <w:rFonts w:eastAsia="Calibri" w:cs="Times New Roman"/>
        </w:rPr>
        <w:t>. Seçtikleri materyalleri dinlerken/izlerken temel dinleme kurallarına uyar </w:t>
      </w:r>
      <w:r w:rsidRPr="00397E8C">
        <w:rPr>
          <w:rFonts w:eastAsia="Calibri" w:cs="Times New Roman"/>
          <w:b/>
          <w:bCs/>
        </w:rPr>
        <w:t>(TADB.1.</w:t>
      </w:r>
      <w:proofErr w:type="gramStart"/>
      <w:r w:rsidRPr="00397E8C">
        <w:rPr>
          <w:rFonts w:eastAsia="Calibri" w:cs="Times New Roman"/>
          <w:b/>
          <w:bCs/>
        </w:rPr>
        <w:t>b.,SDB2.1.SB1</w:t>
      </w:r>
      <w:proofErr w:type="gramEnd"/>
      <w:r w:rsidRPr="00397E8C">
        <w:rPr>
          <w:rFonts w:eastAsia="Calibri" w:cs="Times New Roman"/>
          <w:b/>
          <w:bCs/>
        </w:rPr>
        <w:t>)</w:t>
      </w:r>
      <w:r w:rsidRPr="00397E8C">
        <w:rPr>
          <w:rFonts w:eastAsia="Calibri" w:cs="Times New Roman"/>
        </w:rPr>
        <w:t>. Dinleme/izleme sürecindeki materyalleri ve görselleri inceleyerek bu materyallerde geçen olaylara ilişkin olumlu veya olumsuz duygu ve düşüncelerini arkadaşlarıyla açıkça paylaşır</w:t>
      </w:r>
      <w:r w:rsidRPr="00397E8C">
        <w:rPr>
          <w:rFonts w:eastAsia="Calibri" w:cs="Times New Roman"/>
          <w:b/>
          <w:bCs/>
        </w:rPr>
        <w:t> (TAOB.1.a., D4.2.1)</w:t>
      </w:r>
      <w:r w:rsidRPr="00397E8C">
        <w:rPr>
          <w:rFonts w:eastAsia="Calibri" w:cs="Times New Roman"/>
        </w:rPr>
        <w:t>. Çocuklar kendilerine sunulan resimli öykü  kitabı, dijital araçlar, afiş, broşür gibi okuma materyalleri arasından merak ettikleri</w:t>
      </w:r>
      <w:r w:rsidRPr="00397E8C">
        <w:rPr>
          <w:rFonts w:eastAsia="Calibri" w:cs="Times New Roman"/>
          <w:b/>
          <w:bCs/>
        </w:rPr>
        <w:t> (E1.1)</w:t>
      </w:r>
      <w:r w:rsidRPr="00397E8C">
        <w:rPr>
          <w:rFonts w:eastAsia="Calibri" w:cs="Times New Roman"/>
        </w:rPr>
        <w:t> hakkında istedikleri bilgilere ulaşmak için seçim yapar </w:t>
      </w:r>
      <w:r w:rsidRPr="00397E8C">
        <w:rPr>
          <w:rFonts w:eastAsia="Calibri" w:cs="Times New Roman"/>
          <w:b/>
          <w:bCs/>
        </w:rPr>
        <w:t>(TAOB.1.b, KB3.1.SB5, OB1.2.SB1)</w:t>
      </w:r>
      <w:r w:rsidRPr="00397E8C">
        <w:rPr>
          <w:rFonts w:eastAsia="Calibri" w:cs="Times New Roman"/>
        </w:rPr>
        <w:t>. Seçtikleri materyalin boyutu, kalınlığı, büyüklüğü gibi fiziksel unsurlarını gösterir  </w:t>
      </w:r>
      <w:r w:rsidRPr="00397E8C">
        <w:rPr>
          <w:rFonts w:eastAsia="Calibri" w:cs="Times New Roman"/>
          <w:b/>
          <w:bCs/>
        </w:rPr>
        <w:t>(TAOB.1.a)</w:t>
      </w:r>
      <w:r w:rsidRPr="00397E8C">
        <w:rPr>
          <w:rFonts w:eastAsia="Calibri" w:cs="Times New Roman"/>
        </w:rPr>
        <w:t>. Çocuklar seçtikleri dinleme/izleme ya da görsel okuma materyalleri arasından yetişkinin yönlendirdiği veya kendi seçtiği bir konu hakkında görüşlerini ifade eder </w:t>
      </w:r>
      <w:r w:rsidRPr="00397E8C">
        <w:rPr>
          <w:rFonts w:eastAsia="Calibri" w:cs="Times New Roman"/>
          <w:b/>
          <w:bCs/>
        </w:rPr>
        <w:t>(TAKB.1.a, SDB2.1.SB2)</w:t>
      </w:r>
      <w:r w:rsidRPr="00397E8C">
        <w:rPr>
          <w:rFonts w:eastAsia="Calibri" w:cs="Times New Roman"/>
        </w:rPr>
        <w:t>. Çocuklar görsel okuma materyallerinde fark ettikleri, eğitim  ortamlarında veya günlük yaşamda karşılaştıkları öğrenme merkezleri, tuvalet,  yemekhane gibi yeni semboller hakkında görüşlerini söyler </w:t>
      </w:r>
      <w:r w:rsidRPr="00397E8C">
        <w:rPr>
          <w:rFonts w:eastAsia="Calibri" w:cs="Times New Roman"/>
          <w:b/>
          <w:bCs/>
        </w:rPr>
        <w:t>(TAEOB1.a, SDB3.1.SB1)</w:t>
      </w:r>
      <w:r w:rsidRPr="00397E8C">
        <w:rPr>
          <w:rFonts w:eastAsia="Calibri" w:cs="Times New Roman"/>
        </w:rPr>
        <w:t>. Okula yeni başlayan çocukların uyum sürecine destek olmak amacıyla çocuklara okulun bölümleri  tanıtılır. Bu süreçte dinleme/izleme materyallerinden de yararlanılarak çocuklar, edindikleri öğrenme yaşantılarına yönelik duygu ve düşüncelerini ifade eder </w:t>
      </w:r>
      <w:r w:rsidRPr="00397E8C">
        <w:rPr>
          <w:rFonts w:eastAsia="Calibri" w:cs="Times New Roman"/>
          <w:b/>
          <w:bCs/>
        </w:rPr>
        <w:t>(SDB3.1.SB5,SDB3.2.SB2, D2.2)</w:t>
      </w:r>
      <w:r w:rsidRPr="00397E8C">
        <w:rPr>
          <w:rFonts w:eastAsia="Calibri" w:cs="Times New Roman"/>
        </w:rPr>
        <w:t>.</w:t>
      </w:r>
    </w:p>
    <w:p w14:paraId="2C131AC2" w14:textId="77777777" w:rsidR="00E717A3" w:rsidRPr="00397E8C" w:rsidRDefault="00E717A3" w:rsidP="00E717A3">
      <w:pPr>
        <w:spacing w:after="200" w:line="276" w:lineRule="auto"/>
        <w:rPr>
          <w:rFonts w:eastAsia="Calibri" w:cs="Times New Roman"/>
          <w:b/>
          <w:bCs/>
        </w:rPr>
      </w:pPr>
    </w:p>
    <w:p w14:paraId="73F642AA" w14:textId="77777777" w:rsidR="00E717A3" w:rsidRPr="00397E8C" w:rsidRDefault="00E717A3" w:rsidP="00E717A3">
      <w:pPr>
        <w:spacing w:after="200" w:line="276" w:lineRule="auto"/>
        <w:rPr>
          <w:rFonts w:eastAsia="Calibri" w:cs="Times New Roman"/>
        </w:rPr>
      </w:pPr>
      <w:r w:rsidRPr="00397E8C">
        <w:rPr>
          <w:rFonts w:eastAsia="Calibri" w:cs="Times New Roman"/>
          <w:b/>
          <w:bCs/>
        </w:rPr>
        <w:t>MATEMATİK ALANI</w:t>
      </w:r>
      <w:r w:rsidRPr="00397E8C">
        <w:rPr>
          <w:rFonts w:eastAsia="Calibri" w:cs="Times New Roman"/>
        </w:rPr>
        <w:br/>
        <w:t>Çocukların sayma becerisine yönelik 1-5 arası sayıların sırasına odaklanmaları sağlanır. Daha sonra çocuklar iş birliği ile ritmik saymaya dayalı dijital oyunlar oynar. </w:t>
      </w:r>
      <w:r w:rsidRPr="00397E8C">
        <w:rPr>
          <w:rFonts w:eastAsia="Calibri" w:cs="Times New Roman"/>
          <w:b/>
          <w:bCs/>
        </w:rPr>
        <w:t>(SDB2.2.SB1)</w:t>
      </w:r>
      <w:r w:rsidRPr="00397E8C">
        <w:rPr>
          <w:rFonts w:eastAsia="Calibri" w:cs="Times New Roman"/>
        </w:rPr>
        <w:t> Tekerleme ve şarkı söyleme çalışmaları yapar </w:t>
      </w:r>
      <w:r w:rsidRPr="00397E8C">
        <w:rPr>
          <w:rFonts w:eastAsia="Calibri" w:cs="Times New Roman"/>
          <w:b/>
          <w:bCs/>
        </w:rPr>
        <w:t>(MAB.1.a, KB1, E2.5, E3.2)</w:t>
      </w:r>
      <w:r w:rsidRPr="00397E8C">
        <w:rPr>
          <w:rFonts w:eastAsia="Calibri" w:cs="Times New Roman"/>
        </w:rPr>
        <w:t>. Bu süreçte karşılaştıkları problemler karşısında motivasyonlarını kaybetmeden oyuna devam eder </w:t>
      </w:r>
      <w:r w:rsidRPr="00397E8C">
        <w:rPr>
          <w:rFonts w:eastAsia="Calibri" w:cs="Times New Roman"/>
          <w:b/>
          <w:bCs/>
        </w:rPr>
        <w:t>(D12.3.3, OB2.4.SB1)</w:t>
      </w:r>
      <w:r w:rsidRPr="00397E8C">
        <w:rPr>
          <w:rFonts w:eastAsia="Calibri" w:cs="Times New Roman"/>
        </w:rPr>
        <w:t xml:space="preserve">. Matematiksel muhakeme becerisine yönelik bir bütünün parçalarını belirlemek üzere yapboz, lego, </w:t>
      </w:r>
      <w:proofErr w:type="spellStart"/>
      <w:r w:rsidRPr="00397E8C">
        <w:rPr>
          <w:rFonts w:eastAsia="Calibri" w:cs="Times New Roman"/>
        </w:rPr>
        <w:t>tangram</w:t>
      </w:r>
      <w:proofErr w:type="spellEnd"/>
      <w:r w:rsidRPr="00397E8C">
        <w:rPr>
          <w:rFonts w:eastAsia="Calibri" w:cs="Times New Roman"/>
        </w:rPr>
        <w:t xml:space="preserve"> gibi materyaller kullanılarak parça bütün ilişkisine  dayalı oyunlar oynanır </w:t>
      </w:r>
      <w:r w:rsidRPr="00397E8C">
        <w:rPr>
          <w:rFonts w:eastAsia="Calibri" w:cs="Times New Roman"/>
          <w:b/>
          <w:bCs/>
        </w:rPr>
        <w:t>(MAB.2.a,KB2.4.SB1,E2.5,E3.6,OB1.4.SB1)</w:t>
      </w:r>
      <w:r w:rsidRPr="00397E8C">
        <w:rPr>
          <w:rFonts w:eastAsia="Calibri" w:cs="Times New Roman"/>
        </w:rPr>
        <w:t>.</w:t>
      </w:r>
    </w:p>
    <w:p w14:paraId="49686AD2" w14:textId="77777777" w:rsidR="00E717A3" w:rsidRPr="00397E8C" w:rsidRDefault="00E717A3" w:rsidP="00E717A3">
      <w:pPr>
        <w:spacing w:after="200" w:line="276" w:lineRule="auto"/>
        <w:rPr>
          <w:rFonts w:eastAsia="Calibri" w:cs="Times New Roman"/>
        </w:rPr>
      </w:pPr>
      <w:r w:rsidRPr="00397E8C">
        <w:rPr>
          <w:rFonts w:eastAsia="Calibri" w:cs="Times New Roman"/>
          <w:b/>
          <w:bCs/>
        </w:rPr>
        <w:t>FEN ALANI</w:t>
      </w:r>
      <w:r w:rsidRPr="00397E8C">
        <w:rPr>
          <w:rFonts w:eastAsia="Calibri" w:cs="Times New Roman"/>
        </w:rPr>
        <w:br/>
        <w:t>Çocuklar kendi hayatlarından hareketle gece, gündüz veya mevsimlerde gerçekleşen olayların niteliklerini açıklayabilir </w:t>
      </w:r>
      <w:r w:rsidRPr="00397E8C">
        <w:rPr>
          <w:rFonts w:eastAsia="Calibri" w:cs="Times New Roman"/>
          <w:b/>
          <w:bCs/>
        </w:rPr>
        <w:t>(FAB.1.a)</w:t>
      </w:r>
      <w:r w:rsidRPr="00397E8C">
        <w:rPr>
          <w:rFonts w:eastAsia="Calibri" w:cs="Times New Roman"/>
        </w:rPr>
        <w:t>. Bu niteliklere ait benzerlikleri ve farklılıkları açıklar </w:t>
      </w:r>
      <w:r w:rsidRPr="00397E8C">
        <w:rPr>
          <w:rFonts w:eastAsia="Calibri" w:cs="Times New Roman"/>
          <w:b/>
          <w:bCs/>
        </w:rPr>
        <w:t>(KB2.9.SB2, KB2.9.SB3)</w:t>
      </w:r>
      <w:r w:rsidRPr="00397E8C">
        <w:rPr>
          <w:rFonts w:eastAsia="Calibri" w:cs="Times New Roman"/>
        </w:rPr>
        <w:t>. Kendi hayatından hareketle yakın çevresine yönelik merak </w:t>
      </w:r>
      <w:r w:rsidRPr="00397E8C">
        <w:rPr>
          <w:rFonts w:eastAsia="Calibri" w:cs="Times New Roman"/>
          <w:b/>
          <w:bCs/>
        </w:rPr>
        <w:t>(E1.1)</w:t>
      </w:r>
      <w:r w:rsidRPr="00397E8C">
        <w:rPr>
          <w:rFonts w:eastAsia="Calibri" w:cs="Times New Roman"/>
        </w:rPr>
        <w:t> ettiklerini gözlemler. Bu amaçla yakın çevrelerindeki canlı/cansız varlıklara yönelik elde ettikleri verileri arkadaşlarına veya ailelerine  açıklayabilir</w:t>
      </w:r>
      <w:r w:rsidRPr="00397E8C">
        <w:rPr>
          <w:rFonts w:eastAsia="Calibri" w:cs="Times New Roman"/>
          <w:b/>
          <w:bCs/>
        </w:rPr>
        <w:t> (FAB.1.b)</w:t>
      </w:r>
      <w:r w:rsidRPr="00397E8C">
        <w:rPr>
          <w:rFonts w:eastAsia="Calibri" w:cs="Times New Roman"/>
        </w:rPr>
        <w:t>. Çocuklar yakın çevrelerinden hareketle sık karşılaştıkları materyallerin renk, şekil, parlaklık, miktar, matlık, ses, koku gibi gözlemlenebilir özelliklerini duyularını kullanarak belirler ve uygun görsel araçlar kullanarak kaydeder/ sınıflandırır </w:t>
      </w:r>
      <w:r w:rsidRPr="00397E8C">
        <w:rPr>
          <w:rFonts w:eastAsia="Calibri" w:cs="Times New Roman"/>
          <w:b/>
          <w:bCs/>
        </w:rPr>
        <w:t>(FAB.1.c,KB2.3.SB2, KB2.6.SB2,KB2.6.SB4)</w:t>
      </w:r>
      <w:r w:rsidRPr="00397E8C">
        <w:rPr>
          <w:rFonts w:eastAsia="Calibri" w:cs="Times New Roman"/>
        </w:rPr>
        <w:t>. Oyunlar esnasında çocuklar sırayla söz alarak arkadaşlarına duygu ve düşüncelerini açıklar </w:t>
      </w:r>
      <w:r w:rsidRPr="00397E8C">
        <w:rPr>
          <w:rFonts w:eastAsia="Calibri" w:cs="Times New Roman"/>
          <w:b/>
          <w:bCs/>
        </w:rPr>
        <w:t>(</w:t>
      </w:r>
      <w:proofErr w:type="gramStart"/>
      <w:r w:rsidRPr="00397E8C">
        <w:rPr>
          <w:rFonts w:eastAsia="Calibri" w:cs="Times New Roman"/>
          <w:b/>
          <w:bCs/>
        </w:rPr>
        <w:t>SDB2.1.SB2,D</w:t>
      </w:r>
      <w:proofErr w:type="gramEnd"/>
      <w:r w:rsidRPr="00397E8C">
        <w:rPr>
          <w:rFonts w:eastAsia="Calibri" w:cs="Times New Roman"/>
          <w:b/>
          <w:bCs/>
        </w:rPr>
        <w:t>4.2.2)</w:t>
      </w:r>
      <w:r w:rsidRPr="00397E8C">
        <w:rPr>
          <w:rFonts w:eastAsia="Calibri" w:cs="Times New Roman"/>
        </w:rPr>
        <w:t> ve arkadaşlarının açıklamalarını dinler </w:t>
      </w:r>
      <w:r w:rsidRPr="00397E8C">
        <w:rPr>
          <w:rFonts w:eastAsia="Calibri" w:cs="Times New Roman"/>
          <w:b/>
          <w:bCs/>
        </w:rPr>
        <w:t>(</w:t>
      </w:r>
      <w:proofErr w:type="gramStart"/>
      <w:r w:rsidRPr="00397E8C">
        <w:rPr>
          <w:rFonts w:eastAsia="Calibri" w:cs="Times New Roman"/>
          <w:b/>
          <w:bCs/>
        </w:rPr>
        <w:t>SDB2.1.SB1,D</w:t>
      </w:r>
      <w:proofErr w:type="gramEnd"/>
      <w:r w:rsidRPr="00397E8C">
        <w:rPr>
          <w:rFonts w:eastAsia="Calibri" w:cs="Times New Roman"/>
          <w:b/>
          <w:bCs/>
        </w:rPr>
        <w:t>4.2.1)</w:t>
      </w:r>
      <w:r w:rsidRPr="00397E8C">
        <w:rPr>
          <w:rFonts w:eastAsia="Calibri" w:cs="Times New Roman"/>
        </w:rPr>
        <w:t>. </w:t>
      </w:r>
    </w:p>
    <w:p w14:paraId="45D6C5E4" w14:textId="77777777" w:rsidR="00E717A3" w:rsidRPr="00397E8C" w:rsidRDefault="00E717A3" w:rsidP="00E717A3">
      <w:pPr>
        <w:spacing w:after="200" w:line="276" w:lineRule="auto"/>
        <w:rPr>
          <w:rFonts w:eastAsia="Calibri" w:cs="Times New Roman"/>
        </w:rPr>
      </w:pPr>
      <w:r w:rsidRPr="00397E8C">
        <w:rPr>
          <w:rFonts w:eastAsia="Calibri" w:cs="Times New Roman"/>
          <w:b/>
          <w:bCs/>
        </w:rPr>
        <w:t>SOSYAL ALANI</w:t>
      </w:r>
      <w:r w:rsidRPr="00397E8C">
        <w:rPr>
          <w:rFonts w:eastAsia="Calibri" w:cs="Times New Roman"/>
        </w:rPr>
        <w:br/>
        <w:t>Gece-gündüz, sabah-öğle-akşam gibi zaman kavramlarının görselleri inceletilerek görsellerin özelliklerini belirlemeleri ve listelemeleri istenir </w:t>
      </w:r>
      <w:r w:rsidRPr="00397E8C">
        <w:rPr>
          <w:rFonts w:eastAsia="Calibri" w:cs="Times New Roman"/>
          <w:b/>
          <w:bCs/>
        </w:rPr>
        <w:t>(SAB.1.a,OB4.1.SB1,OB4.2. SB1,KB2.7.SB1,KB2.7.SB2,KB2.7.SB3)</w:t>
      </w:r>
      <w:r w:rsidRPr="00397E8C">
        <w:rPr>
          <w:rFonts w:eastAsia="Calibri" w:cs="Times New Roman"/>
        </w:rPr>
        <w:t>. Gece-gündüz yapılan işler arasındaki farklılıkları kendi  cümleleriyle ifade eder </w:t>
      </w:r>
      <w:r w:rsidRPr="00397E8C">
        <w:rPr>
          <w:rFonts w:eastAsia="Calibri" w:cs="Times New Roman"/>
          <w:b/>
          <w:bCs/>
        </w:rPr>
        <w:t>(OB1.3.SB3)</w:t>
      </w:r>
      <w:r w:rsidRPr="00397E8C">
        <w:rPr>
          <w:rFonts w:eastAsia="Calibri" w:cs="Times New Roman"/>
        </w:rPr>
        <w:t xml:space="preserve"> Gece-gündüz, ben kimim gibi oyunlar oynar. Gece-gündüz/sabah-akşam arasındaki farklılıkların ifade edilebilmesi için resim/ doğaçlama/dramatizasyon yapma gibi sorumluluklar verilir. Çocuklar sorumluluklarını yerine </w:t>
      </w:r>
      <w:proofErr w:type="gramStart"/>
      <w:r w:rsidRPr="00397E8C">
        <w:rPr>
          <w:rFonts w:eastAsia="Calibri" w:cs="Times New Roman"/>
        </w:rPr>
        <w:t>getirir  </w:t>
      </w:r>
      <w:r w:rsidRPr="00397E8C">
        <w:rPr>
          <w:rFonts w:eastAsia="Calibri" w:cs="Times New Roman"/>
          <w:b/>
          <w:bCs/>
        </w:rPr>
        <w:t>(</w:t>
      </w:r>
      <w:proofErr w:type="gramEnd"/>
      <w:r w:rsidRPr="00397E8C">
        <w:rPr>
          <w:rFonts w:eastAsia="Calibri" w:cs="Times New Roman"/>
          <w:b/>
          <w:bCs/>
        </w:rPr>
        <w:t>E2.2</w:t>
      </w:r>
      <w:proofErr w:type="gramStart"/>
      <w:r w:rsidRPr="00397E8C">
        <w:rPr>
          <w:rFonts w:eastAsia="Calibri" w:cs="Times New Roman"/>
          <w:b/>
          <w:bCs/>
        </w:rPr>
        <w:t>)</w:t>
      </w:r>
      <w:r w:rsidRPr="00397E8C">
        <w:rPr>
          <w:rFonts w:eastAsia="Calibri" w:cs="Times New Roman"/>
        </w:rPr>
        <w:t>..</w:t>
      </w:r>
      <w:proofErr w:type="gramEnd"/>
      <w:r w:rsidRPr="00397E8C">
        <w:rPr>
          <w:rFonts w:eastAsia="Calibri" w:cs="Times New Roman"/>
        </w:rPr>
        <w:t xml:space="preserve"> Dün, bugün, yarın kavramlarını içeren bir hikâyeden hareketle konuşma halkası, çember, tartışma gibi teknikler kullanılır ve çocuklar bir </w:t>
      </w:r>
      <w:proofErr w:type="gramStart"/>
      <w:r w:rsidRPr="00397E8C">
        <w:rPr>
          <w:rFonts w:eastAsia="Calibri" w:cs="Times New Roman"/>
        </w:rPr>
        <w:t>önceki  gün</w:t>
      </w:r>
      <w:proofErr w:type="gramEnd"/>
      <w:r w:rsidRPr="00397E8C">
        <w:rPr>
          <w:rFonts w:eastAsia="Calibri" w:cs="Times New Roman"/>
        </w:rPr>
        <w:t xml:space="preserve"> evde/okulda yaptıkları faaliyetleri arkadaşlarına açıklar </w:t>
      </w:r>
      <w:r w:rsidRPr="00397E8C">
        <w:rPr>
          <w:rFonts w:eastAsia="Calibri" w:cs="Times New Roman"/>
          <w:b/>
          <w:bCs/>
        </w:rPr>
        <w:t>(D4.2.</w:t>
      </w:r>
      <w:proofErr w:type="gramStart"/>
      <w:r w:rsidRPr="00397E8C">
        <w:rPr>
          <w:rFonts w:eastAsia="Calibri" w:cs="Times New Roman"/>
          <w:b/>
          <w:bCs/>
        </w:rPr>
        <w:t>2,SDB2.1.SB1</w:t>
      </w:r>
      <w:proofErr w:type="gramEnd"/>
      <w:r w:rsidRPr="00397E8C">
        <w:rPr>
          <w:rFonts w:eastAsia="Calibri" w:cs="Times New Roman"/>
          <w:b/>
          <w:bCs/>
        </w:rPr>
        <w:t>,OB1.3.SB3</w:t>
      </w:r>
      <w:proofErr w:type="gramStart"/>
      <w:r w:rsidRPr="00397E8C">
        <w:rPr>
          <w:rFonts w:eastAsia="Calibri" w:cs="Times New Roman"/>
          <w:b/>
          <w:bCs/>
        </w:rPr>
        <w:t>)</w:t>
      </w:r>
      <w:r w:rsidRPr="00397E8C">
        <w:rPr>
          <w:rFonts w:eastAsia="Calibri" w:cs="Times New Roman"/>
        </w:rPr>
        <w:t>.Gün</w:t>
      </w:r>
      <w:proofErr w:type="gramEnd"/>
      <w:r w:rsidRPr="00397E8C">
        <w:rPr>
          <w:rFonts w:eastAsia="Calibri" w:cs="Times New Roman"/>
        </w:rPr>
        <w:t xml:space="preserve"> içinde okulda yapılacak faaliyetler ve ertesi gün yapılması planlanan faaliyetlerin konuşulması yoluyla dün, bugün, yarın kavramları fark ettirilir. Çocuklar bir önceki gün,  gün içinde yaptıkları ve ertesi gün yapmayı planladıkları eylemler için bir faaliyet listesi hazırlayarak bunları sözlü/görsel olarak anlatır </w:t>
      </w:r>
      <w:r w:rsidRPr="00397E8C">
        <w:rPr>
          <w:rFonts w:eastAsia="Calibri" w:cs="Times New Roman"/>
          <w:b/>
          <w:bCs/>
        </w:rPr>
        <w:t>(SBAB1.c,E2.2)</w:t>
      </w:r>
      <w:r w:rsidRPr="00397E8C">
        <w:rPr>
          <w:rFonts w:eastAsia="Calibri" w:cs="Times New Roman"/>
        </w:rPr>
        <w:t xml:space="preserve">. Panoya çocukların okulda ilk gün çektirdikleri fotoğraflar asılır. </w:t>
      </w:r>
      <w:proofErr w:type="gramStart"/>
      <w:r w:rsidRPr="00397E8C">
        <w:rPr>
          <w:rFonts w:eastAsia="Calibri" w:cs="Times New Roman"/>
        </w:rPr>
        <w:t>rutin</w:t>
      </w:r>
      <w:proofErr w:type="gramEnd"/>
      <w:r w:rsidRPr="00397E8C">
        <w:rPr>
          <w:rFonts w:eastAsia="Calibri" w:cs="Times New Roman"/>
        </w:rPr>
        <w:t xml:space="preserve"> faaliyetler içerisinde el yıkama, diş fırçalama gibi kişisel temizlikle </w:t>
      </w:r>
      <w:proofErr w:type="gramStart"/>
      <w:r w:rsidRPr="00397E8C">
        <w:rPr>
          <w:rFonts w:eastAsia="Calibri" w:cs="Times New Roman"/>
        </w:rPr>
        <w:t>ilgili  davranışları</w:t>
      </w:r>
      <w:proofErr w:type="gramEnd"/>
      <w:r w:rsidRPr="00397E8C">
        <w:rPr>
          <w:rFonts w:eastAsia="Calibri" w:cs="Times New Roman"/>
        </w:rPr>
        <w:t xml:space="preserve"> gerçekleştirir </w:t>
      </w:r>
      <w:r w:rsidRPr="00397E8C">
        <w:rPr>
          <w:rFonts w:eastAsia="Calibri" w:cs="Times New Roman"/>
          <w:b/>
          <w:bCs/>
        </w:rPr>
        <w:t>(D18.1.2)</w:t>
      </w:r>
      <w:r w:rsidRPr="00397E8C">
        <w:rPr>
          <w:rFonts w:eastAsia="Calibri" w:cs="Times New Roman"/>
        </w:rPr>
        <w:t>.</w:t>
      </w:r>
    </w:p>
    <w:p w14:paraId="5B72A03B" w14:textId="77777777" w:rsidR="00E717A3" w:rsidRPr="00397E8C" w:rsidRDefault="00E717A3" w:rsidP="00E717A3">
      <w:pPr>
        <w:spacing w:after="200" w:line="276" w:lineRule="auto"/>
        <w:rPr>
          <w:rFonts w:eastAsia="Calibri" w:cs="Times New Roman"/>
        </w:rPr>
      </w:pPr>
      <w:r w:rsidRPr="00397E8C">
        <w:rPr>
          <w:rFonts w:eastAsia="Calibri" w:cs="Times New Roman"/>
          <w:b/>
          <w:bCs/>
        </w:rPr>
        <w:t>HAREKET VE SAĞLIK ALANI</w:t>
      </w:r>
      <w:r w:rsidRPr="00397E8C">
        <w:rPr>
          <w:rFonts w:eastAsia="Calibri" w:cs="Times New Roman"/>
        </w:rPr>
        <w:br/>
        <w:t>Çocuklar sınıf, salon, bahçe gibi kendileri için hazırlanmış uygun mekânlarda farklı hareket örüntüleri yapar. Büyük kas becerilerini geliştirebilecekleri yer değiştirme hareketleri </w:t>
      </w:r>
      <w:r w:rsidRPr="00397E8C">
        <w:rPr>
          <w:rFonts w:eastAsia="Calibri" w:cs="Times New Roman"/>
          <w:b/>
          <w:bCs/>
        </w:rPr>
        <w:t>(HSAB.1.a)</w:t>
      </w:r>
      <w:r w:rsidRPr="00397E8C">
        <w:rPr>
          <w:rFonts w:eastAsia="Calibri" w:cs="Times New Roman"/>
        </w:rPr>
        <w:t>, denge hareketleri </w:t>
      </w:r>
      <w:r w:rsidRPr="00397E8C">
        <w:rPr>
          <w:rFonts w:eastAsia="Calibri" w:cs="Times New Roman"/>
          <w:b/>
          <w:bCs/>
        </w:rPr>
        <w:t>(HSAB.1.b)</w:t>
      </w:r>
      <w:r w:rsidRPr="00397E8C">
        <w:rPr>
          <w:rFonts w:eastAsia="Calibri" w:cs="Times New Roman"/>
        </w:rPr>
        <w:t xml:space="preserve">, nesne kontrolü gerektiren hareketler </w:t>
      </w:r>
      <w:proofErr w:type="gramStart"/>
      <w:r w:rsidRPr="00397E8C">
        <w:rPr>
          <w:rFonts w:eastAsia="Calibri" w:cs="Times New Roman"/>
        </w:rPr>
        <w:t>yapar  </w:t>
      </w:r>
      <w:r w:rsidRPr="00397E8C">
        <w:rPr>
          <w:rFonts w:eastAsia="Calibri" w:cs="Times New Roman"/>
          <w:b/>
          <w:bCs/>
        </w:rPr>
        <w:t>(</w:t>
      </w:r>
      <w:proofErr w:type="gramEnd"/>
      <w:r w:rsidRPr="00397E8C">
        <w:rPr>
          <w:rFonts w:eastAsia="Calibri" w:cs="Times New Roman"/>
          <w:b/>
          <w:bCs/>
        </w:rPr>
        <w:t>HSAB.1.c., D13.2.3)</w:t>
      </w:r>
      <w:r w:rsidRPr="00397E8C">
        <w:rPr>
          <w:rFonts w:eastAsia="Calibri" w:cs="Times New Roman"/>
        </w:rPr>
        <w:t xml:space="preserve">. Çocuklar büyük kas becerileri gerektiren hareketler yaparken farklı hız ve tempo değişiklikleri ile vücutlarında nefes alıp vermek, terlemek gibi fizyolojik değişikliklerin meydana geldiğini fark eder ve bu konu hakkında duygu ve düşüncelerini ifade  eder </w:t>
      </w:r>
      <w:r w:rsidRPr="00397E8C">
        <w:rPr>
          <w:rFonts w:eastAsia="Calibri" w:cs="Times New Roman"/>
          <w:b/>
        </w:rPr>
        <w:t xml:space="preserve">(SDB2.1.SB2.). </w:t>
      </w:r>
      <w:r w:rsidRPr="00397E8C">
        <w:rPr>
          <w:rFonts w:eastAsia="Calibri" w:cs="Times New Roman"/>
        </w:rPr>
        <w:t>Çocuklara farklı ebat ve özellikte nesneler sunulur </w:t>
      </w:r>
      <w:r w:rsidRPr="00397E8C">
        <w:rPr>
          <w:rFonts w:eastAsia="Calibri" w:cs="Times New Roman"/>
          <w:b/>
          <w:bCs/>
        </w:rPr>
        <w:t>(OB4.1.SB1)</w:t>
      </w:r>
      <w:r w:rsidRPr="00397E8C">
        <w:rPr>
          <w:rFonts w:eastAsia="Calibri" w:cs="Times New Roman"/>
        </w:rPr>
        <w:t xml:space="preserve">. Çocuklar farklı büyüklükteki nesneleri parmakları ile tutar, parmaklarını </w:t>
      </w:r>
      <w:r w:rsidRPr="00397E8C">
        <w:rPr>
          <w:rFonts w:eastAsia="Calibri" w:cs="Times New Roman"/>
        </w:rPr>
        <w:lastRenderedPageBreak/>
        <w:t>kontrollü kullanır, nesneleri sıkar ve toplar </w:t>
      </w:r>
      <w:r w:rsidRPr="00397E8C">
        <w:rPr>
          <w:rFonts w:eastAsia="Calibri" w:cs="Times New Roman"/>
          <w:b/>
          <w:bCs/>
        </w:rPr>
        <w:t>(HSAB.2.a)</w:t>
      </w:r>
      <w:r w:rsidRPr="00397E8C">
        <w:rPr>
          <w:rFonts w:eastAsia="Calibri" w:cs="Times New Roman"/>
        </w:rPr>
        <w:t>. Çocuklardan ipi delikten geçirmeleri, ipi bağlamaları,  nesneleri yırtmaları, katlamaları ya da nesneleri kullanarak boyama yapar </w:t>
      </w:r>
      <w:r w:rsidRPr="00397E8C">
        <w:rPr>
          <w:rFonts w:eastAsia="Calibri" w:cs="Times New Roman"/>
          <w:b/>
          <w:bCs/>
        </w:rPr>
        <w:t>(HSAB.2.b)</w:t>
      </w:r>
      <w:r w:rsidRPr="00397E8C">
        <w:rPr>
          <w:rFonts w:eastAsia="Calibri" w:cs="Times New Roman"/>
        </w:rPr>
        <w:t xml:space="preserve">. </w:t>
      </w:r>
      <w:proofErr w:type="gramStart"/>
      <w:r w:rsidRPr="00397E8C">
        <w:rPr>
          <w:rFonts w:eastAsia="Calibri" w:cs="Times New Roman"/>
        </w:rPr>
        <w:t>hamura</w:t>
      </w:r>
      <w:proofErr w:type="gramEnd"/>
      <w:r w:rsidRPr="00397E8C">
        <w:rPr>
          <w:rFonts w:eastAsia="Calibri" w:cs="Times New Roman"/>
        </w:rPr>
        <w:t xml:space="preserve"> ya da kile şekil </w:t>
      </w:r>
      <w:proofErr w:type="gramStart"/>
      <w:r w:rsidRPr="00397E8C">
        <w:rPr>
          <w:rFonts w:eastAsia="Calibri" w:cs="Times New Roman"/>
        </w:rPr>
        <w:t>verir,  sök</w:t>
      </w:r>
      <w:proofErr w:type="gramEnd"/>
      <w:r w:rsidRPr="00397E8C">
        <w:rPr>
          <w:rFonts w:eastAsia="Calibri" w:cs="Times New Roman"/>
        </w:rPr>
        <w:t>-tak oyunları oynar. </w:t>
      </w:r>
      <w:r w:rsidRPr="00397E8C">
        <w:rPr>
          <w:rFonts w:eastAsia="Calibri" w:cs="Times New Roman"/>
          <w:b/>
          <w:bCs/>
        </w:rPr>
        <w:t>(E2.5., HSAB.2.ç)</w:t>
      </w:r>
      <w:r w:rsidRPr="00397E8C">
        <w:rPr>
          <w:rFonts w:eastAsia="Calibri" w:cs="Times New Roman"/>
        </w:rPr>
        <w:t>. Dinlenme sonrası vücutlarında ne gibi değişiklikler olduğunu ifade eder </w:t>
      </w:r>
      <w:r w:rsidRPr="00397E8C">
        <w:rPr>
          <w:rFonts w:eastAsia="Calibri" w:cs="Times New Roman"/>
          <w:b/>
          <w:bCs/>
        </w:rPr>
        <w:t>(KB2.7.SB1)</w:t>
      </w:r>
      <w:r w:rsidRPr="00397E8C">
        <w:rPr>
          <w:rFonts w:eastAsia="Calibri" w:cs="Times New Roman"/>
        </w:rPr>
        <w:t>. Hareket edip yorulduklarında dinlenmeye ihtiyaç duyduklarını fark eder ve bu durumu açıklar </w:t>
      </w:r>
      <w:r w:rsidRPr="00397E8C">
        <w:rPr>
          <w:rFonts w:eastAsia="Calibri" w:cs="Times New Roman"/>
          <w:b/>
          <w:bCs/>
        </w:rPr>
        <w:t>(HSAB.8.a,SDB2.1.SB2)</w:t>
      </w:r>
      <w:r w:rsidRPr="00397E8C">
        <w:rPr>
          <w:rFonts w:eastAsia="Calibri" w:cs="Times New Roman"/>
        </w:rPr>
        <w:t xml:space="preserve">. Daha aktif bir </w:t>
      </w:r>
      <w:proofErr w:type="gramStart"/>
      <w:r w:rsidRPr="00397E8C">
        <w:rPr>
          <w:rFonts w:eastAsia="Calibri" w:cs="Times New Roman"/>
        </w:rPr>
        <w:t>yaşam  için</w:t>
      </w:r>
      <w:proofErr w:type="gramEnd"/>
      <w:r w:rsidRPr="00397E8C">
        <w:rPr>
          <w:rFonts w:eastAsia="Calibri" w:cs="Times New Roman"/>
        </w:rPr>
        <w:t xml:space="preserve"> uygun mekânlarda hareketli oyunlara istekle katılır </w:t>
      </w:r>
      <w:r w:rsidRPr="00397E8C">
        <w:rPr>
          <w:rFonts w:eastAsia="Calibri" w:cs="Times New Roman"/>
          <w:b/>
          <w:bCs/>
        </w:rPr>
        <w:t>(HSAB.9.a., E2.5)</w:t>
      </w:r>
      <w:r w:rsidRPr="00397E8C">
        <w:rPr>
          <w:rFonts w:eastAsia="Calibri" w:cs="Times New Roman"/>
        </w:rPr>
        <w:t>. Sağlıklı bir yaşam için temizliğin ve düzenin önemini ifade eder. Çevrenin temiz ve düzenli olmasına katkıda bulunur </w:t>
      </w:r>
      <w:r w:rsidRPr="00397E8C">
        <w:rPr>
          <w:rFonts w:eastAsia="Calibri" w:cs="Times New Roman"/>
          <w:b/>
          <w:bCs/>
        </w:rPr>
        <w:t>(HSAB.10.</w:t>
      </w:r>
      <w:proofErr w:type="gramStart"/>
      <w:r w:rsidRPr="00397E8C">
        <w:rPr>
          <w:rFonts w:eastAsia="Calibri" w:cs="Times New Roman"/>
          <w:b/>
          <w:bCs/>
        </w:rPr>
        <w:t>b,SDB3.3.SB3</w:t>
      </w:r>
      <w:proofErr w:type="gramEnd"/>
      <w:r w:rsidRPr="00397E8C">
        <w:rPr>
          <w:rFonts w:eastAsia="Calibri" w:cs="Times New Roman"/>
          <w:b/>
          <w:bCs/>
        </w:rPr>
        <w:t>,D18.2.4)</w:t>
      </w:r>
      <w:r w:rsidRPr="00397E8C">
        <w:rPr>
          <w:rFonts w:eastAsia="Calibri" w:cs="Times New Roman"/>
        </w:rPr>
        <w:t>.</w:t>
      </w:r>
    </w:p>
    <w:p w14:paraId="5779E08F" w14:textId="77777777" w:rsidR="00E717A3" w:rsidRPr="00397E8C" w:rsidRDefault="00E717A3" w:rsidP="00E717A3">
      <w:pPr>
        <w:spacing w:after="200" w:line="276" w:lineRule="auto"/>
        <w:rPr>
          <w:rFonts w:eastAsia="Calibri" w:cs="Times New Roman"/>
        </w:rPr>
      </w:pPr>
      <w:r w:rsidRPr="00397E8C">
        <w:rPr>
          <w:rFonts w:eastAsia="Calibri" w:cs="Times New Roman"/>
          <w:b/>
          <w:bCs/>
        </w:rPr>
        <w:t>SANAT ALANI</w:t>
      </w:r>
      <w:r w:rsidRPr="00397E8C">
        <w:rPr>
          <w:rFonts w:eastAsia="Calibri" w:cs="Times New Roman"/>
        </w:rPr>
        <w:br/>
        <w:t>Öğretmen sınıfındaki sanat merkezinde bulunan materyalleri şeffaf, görünür ve etiketlenmiş kutuların içinde açık, anlaşılır ve kolay erişilebilir biçimde düzenleyerek çocukların bu materyalleri nasıl kullanabilecekleri yönünde rehberlik eder. Güne başlama zamanında  sanat merkezinde çalışmak isteyen çocuklar ilgili merkeze yönelir </w:t>
      </w:r>
      <w:r w:rsidRPr="00397E8C">
        <w:rPr>
          <w:rFonts w:eastAsia="Calibri" w:cs="Times New Roman"/>
          <w:b/>
          <w:bCs/>
        </w:rPr>
        <w:t>(OB1.1.SB2)</w:t>
      </w:r>
      <w:r w:rsidRPr="00397E8C">
        <w:rPr>
          <w:rFonts w:eastAsia="Calibri" w:cs="Times New Roman"/>
        </w:rPr>
        <w:t>. Çocuklar merak ettikleri </w:t>
      </w:r>
      <w:r w:rsidRPr="00397E8C">
        <w:rPr>
          <w:rFonts w:eastAsia="Calibri" w:cs="Times New Roman"/>
          <w:b/>
          <w:bCs/>
        </w:rPr>
        <w:t>(E1.1)</w:t>
      </w:r>
      <w:r w:rsidRPr="00397E8C">
        <w:rPr>
          <w:rFonts w:eastAsia="Calibri" w:cs="Times New Roman"/>
        </w:rPr>
        <w:t xml:space="preserve"> ve gerçekleştirmek istedikleri sanat türüne ait estetik kavramlara ilişkin duygu ve düşüncelerini açıkça ifade eder  </w:t>
      </w:r>
    </w:p>
    <w:p w14:paraId="79A8A1B7" w14:textId="77777777" w:rsidR="00E717A3" w:rsidRPr="00397E8C" w:rsidRDefault="00E717A3" w:rsidP="00E717A3">
      <w:pPr>
        <w:spacing w:after="200" w:line="276" w:lineRule="auto"/>
        <w:rPr>
          <w:rFonts w:eastAsia="Calibri" w:cs="Times New Roman"/>
        </w:rPr>
      </w:pPr>
      <w:r w:rsidRPr="00397E8C">
        <w:rPr>
          <w:rFonts w:eastAsia="Calibri" w:cs="Times New Roman"/>
          <w:b/>
          <w:bCs/>
        </w:rPr>
        <w:t>MÜZİK ALANI</w:t>
      </w:r>
      <w:r w:rsidRPr="00397E8C">
        <w:rPr>
          <w:rFonts w:eastAsia="Calibri" w:cs="Times New Roman"/>
        </w:rPr>
        <w:br/>
        <w:t>Müziksel dinleme becerisiyle ilişkili yaşantı için çocuklar müzik merkezinde dinlemeleri amacıyla seçenekler arasından sözlü çocuk şarkısı örnekleri seçer </w:t>
      </w:r>
      <w:r w:rsidRPr="00397E8C">
        <w:rPr>
          <w:rFonts w:eastAsia="Calibri" w:cs="Times New Roman"/>
          <w:b/>
          <w:bCs/>
        </w:rPr>
        <w:t>(MDB.1.a,KB3.1.SB5)</w:t>
      </w:r>
      <w:r w:rsidRPr="00397E8C">
        <w:rPr>
          <w:rFonts w:eastAsia="Calibri" w:cs="Times New Roman"/>
        </w:rPr>
        <w:t>. Seçtikleri müziği dinledikten sonra </w:t>
      </w:r>
      <w:r w:rsidRPr="00397E8C">
        <w:rPr>
          <w:rFonts w:eastAsia="Calibri" w:cs="Times New Roman"/>
          <w:b/>
          <w:bCs/>
        </w:rPr>
        <w:t>(MDB.1.c)</w:t>
      </w:r>
      <w:r w:rsidRPr="00397E8C">
        <w:rPr>
          <w:rFonts w:eastAsia="Calibri" w:cs="Times New Roman"/>
        </w:rPr>
        <w:t> çocuklara dinledikleri müziklerin ismi sorulur  </w:t>
      </w:r>
      <w:r w:rsidRPr="00397E8C">
        <w:rPr>
          <w:rFonts w:eastAsia="Calibri" w:cs="Times New Roman"/>
          <w:b/>
          <w:bCs/>
        </w:rPr>
        <w:t>(E1.1)</w:t>
      </w:r>
      <w:r w:rsidRPr="00397E8C">
        <w:rPr>
          <w:rFonts w:eastAsia="Calibri" w:cs="Times New Roman"/>
        </w:rPr>
        <w:t>. Alınan yanıtlar doğrultusunda </w:t>
      </w:r>
      <w:r w:rsidRPr="00397E8C">
        <w:rPr>
          <w:rFonts w:eastAsia="Calibri" w:cs="Times New Roman"/>
          <w:b/>
          <w:bCs/>
        </w:rPr>
        <w:t>(MDB.2.</w:t>
      </w:r>
      <w:proofErr w:type="gramStart"/>
      <w:r w:rsidRPr="00397E8C">
        <w:rPr>
          <w:rFonts w:eastAsia="Calibri" w:cs="Times New Roman"/>
          <w:b/>
          <w:bCs/>
        </w:rPr>
        <w:t>a,SDB2.1.SB2.,D</w:t>
      </w:r>
      <w:proofErr w:type="gramEnd"/>
      <w:r w:rsidRPr="00397E8C">
        <w:rPr>
          <w:rFonts w:eastAsia="Calibri" w:cs="Times New Roman"/>
          <w:b/>
          <w:bCs/>
        </w:rPr>
        <w:t>14.2.</w:t>
      </w:r>
      <w:proofErr w:type="gramStart"/>
      <w:r w:rsidRPr="00397E8C">
        <w:rPr>
          <w:rFonts w:eastAsia="Calibri" w:cs="Times New Roman"/>
          <w:b/>
          <w:bCs/>
        </w:rPr>
        <w:t>2,E</w:t>
      </w:r>
      <w:proofErr w:type="gramEnd"/>
      <w:r w:rsidRPr="00397E8C">
        <w:rPr>
          <w:rFonts w:eastAsia="Calibri" w:cs="Times New Roman"/>
          <w:b/>
          <w:bCs/>
        </w:rPr>
        <w:t>1.5)</w:t>
      </w:r>
      <w:r w:rsidRPr="00397E8C">
        <w:rPr>
          <w:rFonts w:eastAsia="Calibri" w:cs="Times New Roman"/>
        </w:rPr>
        <w:t xml:space="preserve"> çocuklar dinlenilen müziklere dair duygu düşüncelerini nezaket kurallarına uygun </w:t>
      </w:r>
      <w:proofErr w:type="gramStart"/>
      <w:r w:rsidRPr="00397E8C">
        <w:rPr>
          <w:rFonts w:eastAsia="Calibri" w:cs="Times New Roman"/>
        </w:rPr>
        <w:t>olarak  ifade</w:t>
      </w:r>
      <w:proofErr w:type="gramEnd"/>
      <w:r w:rsidRPr="00397E8C">
        <w:rPr>
          <w:rFonts w:eastAsia="Calibri" w:cs="Times New Roman"/>
        </w:rPr>
        <w:t xml:space="preserve"> eder </w:t>
      </w:r>
      <w:r w:rsidRPr="00397E8C">
        <w:rPr>
          <w:rFonts w:eastAsia="Calibri" w:cs="Times New Roman"/>
          <w:b/>
          <w:bCs/>
        </w:rPr>
        <w:t>(</w:t>
      </w:r>
      <w:proofErr w:type="gramStart"/>
      <w:r w:rsidRPr="00397E8C">
        <w:rPr>
          <w:rFonts w:eastAsia="Calibri" w:cs="Times New Roman"/>
          <w:b/>
          <w:bCs/>
        </w:rPr>
        <w:t>KB2.3.SB3,OB1.3.SB3</w:t>
      </w:r>
      <w:proofErr w:type="gramEnd"/>
      <w:r w:rsidRPr="00397E8C">
        <w:rPr>
          <w:rFonts w:eastAsia="Calibri" w:cs="Times New Roman"/>
          <w:b/>
          <w:bCs/>
        </w:rPr>
        <w:t>,D4.2.</w:t>
      </w:r>
      <w:proofErr w:type="gramStart"/>
      <w:r w:rsidRPr="00397E8C">
        <w:rPr>
          <w:rFonts w:eastAsia="Calibri" w:cs="Times New Roman"/>
          <w:b/>
          <w:bCs/>
        </w:rPr>
        <w:t>2,SDB1.1.SB2</w:t>
      </w:r>
      <w:proofErr w:type="gramEnd"/>
      <w:r w:rsidRPr="00397E8C">
        <w:rPr>
          <w:rFonts w:eastAsia="Calibri" w:cs="Times New Roman"/>
          <w:b/>
          <w:bCs/>
        </w:rPr>
        <w:t>)</w:t>
      </w:r>
      <w:r w:rsidRPr="00397E8C">
        <w:rPr>
          <w:rFonts w:eastAsia="Calibri" w:cs="Times New Roman"/>
        </w:rPr>
        <w:t>. Çocuklar daha önce dinledikleri sözlü çocuk  şarkıları seçenekleri arasından söylemek amacıyla müzikler seçer </w:t>
      </w:r>
      <w:r w:rsidRPr="00397E8C">
        <w:rPr>
          <w:rFonts w:eastAsia="Calibri" w:cs="Times New Roman"/>
          <w:b/>
          <w:bCs/>
        </w:rPr>
        <w:t>(KB3.1.SB5</w:t>
      </w:r>
      <w:r w:rsidRPr="00397E8C">
        <w:rPr>
          <w:rFonts w:eastAsia="Calibri" w:cs="Times New Roman"/>
        </w:rPr>
        <w:t>). Çocuklara seçtikleri müziklerin isimleri sorulur </w:t>
      </w:r>
      <w:r w:rsidRPr="00397E8C">
        <w:rPr>
          <w:rFonts w:eastAsia="Calibri" w:cs="Times New Roman"/>
          <w:b/>
          <w:bCs/>
        </w:rPr>
        <w:t>(E1.1)</w:t>
      </w:r>
      <w:r w:rsidRPr="00397E8C">
        <w:rPr>
          <w:rFonts w:eastAsia="Calibri" w:cs="Times New Roman"/>
        </w:rPr>
        <w:t>. Alınan yanıtlar doğrultusunda </w:t>
      </w:r>
      <w:r w:rsidRPr="00397E8C">
        <w:rPr>
          <w:rFonts w:eastAsia="Calibri" w:cs="Times New Roman"/>
          <w:b/>
          <w:bCs/>
        </w:rPr>
        <w:t>(</w:t>
      </w:r>
      <w:proofErr w:type="gramStart"/>
      <w:r w:rsidRPr="00397E8C">
        <w:rPr>
          <w:rFonts w:eastAsia="Calibri" w:cs="Times New Roman"/>
          <w:b/>
          <w:bCs/>
        </w:rPr>
        <w:t>SDB2.1.SB2,E</w:t>
      </w:r>
      <w:proofErr w:type="gramEnd"/>
      <w:r w:rsidRPr="00397E8C">
        <w:rPr>
          <w:rFonts w:eastAsia="Calibri" w:cs="Times New Roman"/>
          <w:b/>
          <w:bCs/>
        </w:rPr>
        <w:t>1.5)</w:t>
      </w:r>
      <w:r w:rsidRPr="00397E8C">
        <w:rPr>
          <w:rFonts w:eastAsia="Calibri" w:cs="Times New Roman"/>
        </w:rPr>
        <w:t xml:space="preserve"> çocuklar, söyleyecekleri sözlü çocuk </w:t>
      </w:r>
      <w:proofErr w:type="spellStart"/>
      <w:r w:rsidRPr="00397E8C">
        <w:rPr>
          <w:rFonts w:eastAsia="Calibri" w:cs="Times New Roman"/>
        </w:rPr>
        <w:t>şarkısıne</w:t>
      </w:r>
      <w:proofErr w:type="spellEnd"/>
      <w:r w:rsidRPr="00397E8C">
        <w:rPr>
          <w:rFonts w:eastAsia="Calibri" w:cs="Times New Roman"/>
        </w:rPr>
        <w:t xml:space="preserve"> dair duygu ve </w:t>
      </w:r>
      <w:proofErr w:type="gramStart"/>
      <w:r w:rsidRPr="00397E8C">
        <w:rPr>
          <w:rFonts w:eastAsia="Calibri" w:cs="Times New Roman"/>
        </w:rPr>
        <w:t>düşüncelerini  sırayla</w:t>
      </w:r>
      <w:proofErr w:type="gramEnd"/>
      <w:r w:rsidRPr="00397E8C">
        <w:rPr>
          <w:rFonts w:eastAsia="Calibri" w:cs="Times New Roman"/>
        </w:rPr>
        <w:t xml:space="preserve"> ifade eder </w:t>
      </w:r>
      <w:r w:rsidRPr="00397E8C">
        <w:rPr>
          <w:rFonts w:eastAsia="Calibri" w:cs="Times New Roman"/>
          <w:b/>
          <w:bCs/>
        </w:rPr>
        <w:t>(</w:t>
      </w:r>
      <w:proofErr w:type="gramStart"/>
      <w:r w:rsidRPr="00397E8C">
        <w:rPr>
          <w:rFonts w:eastAsia="Calibri" w:cs="Times New Roman"/>
          <w:b/>
          <w:bCs/>
        </w:rPr>
        <w:t>KB2.3.SB3,OB1.3.SB3</w:t>
      </w:r>
      <w:proofErr w:type="gramEnd"/>
      <w:r w:rsidRPr="00397E8C">
        <w:rPr>
          <w:rFonts w:eastAsia="Calibri" w:cs="Times New Roman"/>
          <w:b/>
          <w:bCs/>
        </w:rPr>
        <w:t>,D4.2.</w:t>
      </w:r>
      <w:proofErr w:type="gramStart"/>
      <w:r w:rsidRPr="00397E8C">
        <w:rPr>
          <w:rFonts w:eastAsia="Calibri" w:cs="Times New Roman"/>
          <w:b/>
          <w:bCs/>
        </w:rPr>
        <w:t>2,SDB1.1.SB2</w:t>
      </w:r>
      <w:proofErr w:type="gramEnd"/>
      <w:r w:rsidRPr="00397E8C">
        <w:rPr>
          <w:rFonts w:eastAsia="Calibri" w:cs="Times New Roman"/>
          <w:b/>
          <w:bCs/>
        </w:rPr>
        <w:t>)</w:t>
      </w:r>
      <w:r w:rsidRPr="00397E8C">
        <w:rPr>
          <w:rFonts w:eastAsia="Calibri" w:cs="Times New Roman"/>
        </w:rPr>
        <w:t>. Çocuklar seçtikleri sözlü çocuk şarkılarının sözlerini doğru telaffuz eder </w:t>
      </w:r>
      <w:r w:rsidRPr="00397E8C">
        <w:rPr>
          <w:rFonts w:eastAsia="Calibri" w:cs="Times New Roman"/>
          <w:b/>
          <w:bCs/>
        </w:rPr>
        <w:t>(</w:t>
      </w:r>
      <w:proofErr w:type="gramStart"/>
      <w:r w:rsidRPr="00397E8C">
        <w:rPr>
          <w:rFonts w:eastAsia="Calibri" w:cs="Times New Roman"/>
          <w:b/>
          <w:bCs/>
        </w:rPr>
        <w:t>E1.5,D</w:t>
      </w:r>
      <w:proofErr w:type="gramEnd"/>
      <w:r w:rsidRPr="00397E8C">
        <w:rPr>
          <w:rFonts w:eastAsia="Calibri" w:cs="Times New Roman"/>
          <w:b/>
          <w:bCs/>
        </w:rPr>
        <w:t>19.1.4)</w:t>
      </w:r>
      <w:r w:rsidRPr="00397E8C">
        <w:rPr>
          <w:rFonts w:eastAsia="Calibri" w:cs="Times New Roman"/>
        </w:rPr>
        <w:t>.</w:t>
      </w:r>
    </w:p>
    <w:p w14:paraId="5550EC87" w14:textId="77777777" w:rsidR="00E717A3" w:rsidRPr="00397E8C" w:rsidRDefault="00E717A3" w:rsidP="00E717A3">
      <w:pPr>
        <w:spacing w:after="200" w:line="276" w:lineRule="auto"/>
        <w:rPr>
          <w:rFonts w:eastAsia="Calibri" w:cs="Times New Roman"/>
          <w:b/>
        </w:rPr>
      </w:pPr>
      <w:r w:rsidRPr="00397E8C">
        <w:rPr>
          <w:rFonts w:eastAsia="Calibri" w:cs="Times New Roman"/>
          <w:b/>
        </w:rPr>
        <w:t> FARKLILAŞTIRMA</w:t>
      </w:r>
    </w:p>
    <w:p w14:paraId="1C8EEB69" w14:textId="77777777" w:rsidR="00E717A3" w:rsidRPr="00397E8C" w:rsidRDefault="00E717A3" w:rsidP="00E717A3">
      <w:pPr>
        <w:spacing w:after="200" w:line="276" w:lineRule="auto"/>
        <w:rPr>
          <w:rFonts w:eastAsia="Calibri" w:cs="Times New Roman"/>
          <w:b/>
        </w:rPr>
      </w:pPr>
      <w:r w:rsidRPr="00397E8C">
        <w:rPr>
          <w:rFonts w:eastAsia="Calibri" w:cs="Times New Roman"/>
          <w:b/>
        </w:rPr>
        <w:t>Zenginleştirme</w:t>
      </w:r>
    </w:p>
    <w:p w14:paraId="31E9D1FE" w14:textId="77777777" w:rsidR="00E717A3" w:rsidRPr="00397E8C" w:rsidRDefault="00E717A3" w:rsidP="00E717A3">
      <w:pPr>
        <w:spacing w:after="200" w:line="276" w:lineRule="auto"/>
        <w:rPr>
          <w:rFonts w:eastAsia="Calibri" w:cs="Times New Roman"/>
        </w:rPr>
      </w:pPr>
      <w:r w:rsidRPr="00397E8C">
        <w:rPr>
          <w:rFonts w:eastAsia="Calibri" w:cs="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7229D59C" w14:textId="77777777" w:rsidR="00E717A3" w:rsidRPr="00397E8C" w:rsidRDefault="00E717A3" w:rsidP="00E717A3">
      <w:pPr>
        <w:spacing w:after="200" w:line="276" w:lineRule="auto"/>
        <w:rPr>
          <w:rFonts w:eastAsia="Calibri" w:cs="Times New Roman"/>
          <w:b/>
        </w:rPr>
      </w:pPr>
      <w:r w:rsidRPr="00397E8C">
        <w:rPr>
          <w:rFonts w:eastAsia="Calibri" w:cs="Times New Roman"/>
          <w:b/>
        </w:rPr>
        <w:t>Destekleme</w:t>
      </w:r>
    </w:p>
    <w:p w14:paraId="49F4C7CB" w14:textId="77777777" w:rsidR="00E717A3" w:rsidRPr="00397E8C" w:rsidRDefault="00E717A3" w:rsidP="00E717A3">
      <w:pPr>
        <w:spacing w:after="200" w:line="276" w:lineRule="auto"/>
        <w:rPr>
          <w:rFonts w:eastAsia="Calibri" w:cs="Times New Roman"/>
        </w:rPr>
      </w:pPr>
      <w:r w:rsidRPr="00397E8C">
        <w:rPr>
          <w:rFonts w:eastAsia="Calibri" w:cs="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4EA195FB" w14:textId="77777777" w:rsidR="00E717A3" w:rsidRPr="00397E8C" w:rsidRDefault="00E717A3" w:rsidP="00E717A3">
      <w:pPr>
        <w:spacing w:after="200" w:line="276" w:lineRule="auto"/>
        <w:rPr>
          <w:rFonts w:eastAsia="Calibri" w:cs="Times New Roman"/>
          <w:b/>
        </w:rPr>
      </w:pPr>
    </w:p>
    <w:p w14:paraId="280392DB" w14:textId="77777777" w:rsidR="00E717A3" w:rsidRPr="00397E8C" w:rsidRDefault="00E717A3" w:rsidP="00E717A3">
      <w:pPr>
        <w:spacing w:after="200" w:line="276" w:lineRule="auto"/>
        <w:rPr>
          <w:rFonts w:eastAsia="Calibri" w:cs="Times New Roman"/>
          <w:b/>
        </w:rPr>
      </w:pPr>
      <w:r w:rsidRPr="00397E8C">
        <w:rPr>
          <w:rFonts w:eastAsia="Calibri" w:cs="Times New Roman"/>
          <w:b/>
        </w:rPr>
        <w:lastRenderedPageBreak/>
        <w:t>Aile/Toplum Katılımı</w:t>
      </w:r>
    </w:p>
    <w:p w14:paraId="2C2598C7" w14:textId="77777777" w:rsidR="00E717A3" w:rsidRPr="00397E8C" w:rsidRDefault="00E717A3" w:rsidP="00E717A3">
      <w:pPr>
        <w:spacing w:after="200" w:line="276" w:lineRule="auto"/>
        <w:rPr>
          <w:rFonts w:eastAsia="Calibri" w:cs="Times New Roman"/>
        </w:rPr>
      </w:pPr>
      <w:r w:rsidRPr="00397E8C">
        <w:rPr>
          <w:rFonts w:eastAsia="Calibri" w:cs="Times New Roman"/>
        </w:rPr>
        <w:t>Eylül ayı çocukların ev ortamından farklı özellikler tanıyan okul ortamına uyum sağlama dönemidir. Çocuğun okula uyumunda ailelerin bilinçli olması gerekmektedir. Bu nedenle çocukların ve ailelerin kaygılarını gidermek, çocukların okula uyumunu kolaylaştırmak için  okul ve öğretmenlerini tanımaları ve kendilerini güvende hissetmeleri önemlidir. Hem çocuğun okula uyumu, hem de ailelerin neler yapması gerektiği konusunda bilgilenmelerinin sağlanması, öğretmenin de çocuğu ve aileyi tanıması için </w:t>
      </w:r>
      <w:r w:rsidRPr="00397E8C">
        <w:rPr>
          <w:rFonts w:eastAsia="Calibri" w:cs="Times New Roman"/>
          <w:b/>
          <w:bCs/>
        </w:rPr>
        <w:t>“Sene Başı Tanışma Toplantısı” </w:t>
      </w:r>
      <w:r w:rsidRPr="00397E8C">
        <w:rPr>
          <w:rFonts w:eastAsia="Calibri" w:cs="Times New Roman"/>
        </w:rPr>
        <w:t> yapılmalıdır. Ailelere yönelik </w:t>
      </w:r>
      <w:r w:rsidRPr="00397E8C">
        <w:rPr>
          <w:rFonts w:eastAsia="Calibri" w:cs="Times New Roman"/>
          <w:b/>
          <w:bCs/>
        </w:rPr>
        <w:t>“okul tanıtımı”</w:t>
      </w:r>
      <w:r w:rsidRPr="00397E8C">
        <w:rPr>
          <w:rFonts w:eastAsia="Calibri" w:cs="Times New Roman"/>
        </w:rPr>
        <w:t> gibi uyum çalışmaları yapılır. Ailelere yönelik çocuğun okula uyumu konusunda</w:t>
      </w:r>
      <w:r w:rsidRPr="00397E8C">
        <w:rPr>
          <w:rFonts w:eastAsia="Calibri" w:cs="Times New Roman"/>
          <w:b/>
          <w:bCs/>
        </w:rPr>
        <w:t> “kitapçık”</w:t>
      </w:r>
      <w:r w:rsidRPr="00397E8C">
        <w:rPr>
          <w:rFonts w:eastAsia="Calibri" w:cs="Times New Roman"/>
        </w:rPr>
        <w:t> hazırlanabilir. Ayrıca ailelerin çocuk gelişimi ve eğitimi konusunda öncelikli olarak ihtiyaç duydukları konuda eğitim toplantısı planlamak  için ailelere </w:t>
      </w:r>
      <w:r w:rsidRPr="00397E8C">
        <w:rPr>
          <w:rFonts w:eastAsia="Calibri" w:cs="Times New Roman"/>
          <w:b/>
          <w:bCs/>
        </w:rPr>
        <w:t>“Aile Eğitimi İhtiyaç Belirleme Formu”</w:t>
      </w:r>
      <w:r w:rsidRPr="00397E8C">
        <w:rPr>
          <w:rFonts w:eastAsia="Calibri" w:cs="Times New Roman"/>
        </w:rPr>
        <w:t> uygulanmalıdır. İlerleyen aylarda yapılacak aile katılımı çalışmalarına yönelik bilgi almak amaçlı </w:t>
      </w:r>
      <w:r w:rsidRPr="00397E8C">
        <w:rPr>
          <w:rFonts w:eastAsia="Calibri" w:cs="Times New Roman"/>
          <w:b/>
          <w:bCs/>
        </w:rPr>
        <w:t>“Aile Katılımı Tercih Formu”</w:t>
      </w:r>
      <w:r w:rsidRPr="00397E8C">
        <w:rPr>
          <w:rFonts w:eastAsia="Calibri" w:cs="Times New Roman"/>
        </w:rPr>
        <w:t> gönderilerek planlama yapılır. Ayrıca ailelerin sözel olarak ifade edemedikleri düşüncelerini rahat  bir şekilde ifade edebilmeleri için</w:t>
      </w:r>
      <w:r w:rsidRPr="00397E8C">
        <w:rPr>
          <w:rFonts w:eastAsia="Calibri" w:cs="Times New Roman"/>
          <w:b/>
          <w:bCs/>
        </w:rPr>
        <w:t> “Dilek Kutusu” </w:t>
      </w:r>
      <w:r w:rsidRPr="00397E8C">
        <w:rPr>
          <w:rFonts w:eastAsia="Calibri" w:cs="Times New Roman"/>
        </w:rPr>
        <w:t>yerleştirilir. Çocukların</w:t>
      </w:r>
      <w:r w:rsidRPr="00397E8C">
        <w:rPr>
          <w:rFonts w:eastAsia="Calibri" w:cs="Times New Roman"/>
          <w:b/>
          <w:bCs/>
        </w:rPr>
        <w:t> “Beceri Gözlem Formları”</w:t>
      </w:r>
      <w:r w:rsidRPr="00397E8C">
        <w:rPr>
          <w:rFonts w:eastAsia="Calibri" w:cs="Times New Roman"/>
        </w:rPr>
        <w:t>, </w:t>
      </w:r>
      <w:r w:rsidRPr="00397E8C">
        <w:rPr>
          <w:rFonts w:eastAsia="Calibri" w:cs="Times New Roman"/>
          <w:b/>
          <w:bCs/>
        </w:rPr>
        <w:t>“Anekdot Kayıt Formları”</w:t>
      </w:r>
      <w:r w:rsidRPr="00397E8C">
        <w:rPr>
          <w:rFonts w:eastAsia="Calibri" w:cs="Times New Roman"/>
        </w:rPr>
        <w:t> doldurulmaya başlanır. Sınıfta yapılan tüm çalışmalar çocuklarla birlikte değerlendirilerek seçilir ve </w:t>
      </w:r>
      <w:r w:rsidRPr="00397E8C">
        <w:rPr>
          <w:rFonts w:eastAsia="Calibri" w:cs="Times New Roman"/>
          <w:b/>
          <w:bCs/>
        </w:rPr>
        <w:t>“portfolyo dosyasına”</w:t>
      </w:r>
      <w:r w:rsidRPr="00397E8C">
        <w:rPr>
          <w:rFonts w:eastAsia="Calibri" w:cs="Times New Roman"/>
        </w:rPr>
        <w:t> bu aydan itibaren  eklenmeye başlanır. </w:t>
      </w:r>
      <w:r w:rsidRPr="00397E8C">
        <w:rPr>
          <w:rFonts w:eastAsia="Calibri" w:cs="Times New Roman"/>
          <w:b/>
          <w:bCs/>
        </w:rPr>
        <w:t>“Toplum katılımı”</w:t>
      </w:r>
      <w:r w:rsidRPr="00397E8C">
        <w:rPr>
          <w:rFonts w:eastAsia="Calibri" w:cs="Times New Roman"/>
        </w:rPr>
        <w:t> için okulun yakın çevresinde bulunan yerel yönetimler, kamu kurumları ve sivil toplum kuruluşlarından hangileri ile iş birliği yapılabileceği belirlenir. Öğrenme Kanıtları (Değerlendirme) bölümü çocukların beceri edinim süreci,  programın değerlendirilmesi ve öğretmenin kendisini değerlendirmesi amacıyla doldurulur.</w:t>
      </w:r>
    </w:p>
    <w:p w14:paraId="3962CD21" w14:textId="77777777" w:rsidR="00E717A3" w:rsidRPr="00397E8C" w:rsidRDefault="00E717A3" w:rsidP="00E717A3">
      <w:pPr>
        <w:tabs>
          <w:tab w:val="left" w:pos="7651"/>
        </w:tabs>
        <w:spacing w:after="200" w:line="276" w:lineRule="auto"/>
        <w:rPr>
          <w:rFonts w:eastAsia="Calibri" w:cs="Times New Roman"/>
          <w:b/>
        </w:rPr>
      </w:pPr>
    </w:p>
    <w:p w14:paraId="1E6445BB" w14:textId="77777777" w:rsidR="00E717A3" w:rsidRPr="00397E8C" w:rsidRDefault="00E717A3" w:rsidP="00E717A3">
      <w:pPr>
        <w:tabs>
          <w:tab w:val="left" w:pos="7651"/>
        </w:tabs>
        <w:spacing w:after="200" w:line="276" w:lineRule="auto"/>
        <w:rPr>
          <w:rFonts w:eastAsia="Calibri" w:cs="Times New Roman"/>
          <w:b/>
        </w:rPr>
      </w:pPr>
      <w:r w:rsidRPr="00397E8C">
        <w:rPr>
          <w:rFonts w:eastAsia="Calibri" w:cs="Times New Roman"/>
          <w:b/>
        </w:rPr>
        <w:t xml:space="preserve">Öğretmen                                                                                                        </w:t>
      </w:r>
      <w:r w:rsidRPr="00397E8C">
        <w:rPr>
          <w:rFonts w:eastAsia="Calibri" w:cs="Times New Roman"/>
          <w:b/>
        </w:rPr>
        <w:tab/>
        <w:t>Okul Müdürü</w:t>
      </w:r>
    </w:p>
    <w:p w14:paraId="6D8CB2A0" w14:textId="5BCE4C5E" w:rsidR="00416B55" w:rsidRPr="00397E8C" w:rsidRDefault="00416B55" w:rsidP="0050341F">
      <w:pPr>
        <w:spacing w:after="0" w:line="240" w:lineRule="auto"/>
        <w:contextualSpacing/>
        <w:rPr>
          <w:rFonts w:cstheme="minorHAnsi"/>
          <w:b/>
        </w:rPr>
      </w:pPr>
    </w:p>
    <w:p w14:paraId="49ADA7D9" w14:textId="77777777" w:rsidR="00416B55" w:rsidRPr="00397E8C" w:rsidRDefault="00416B55" w:rsidP="007D76A2">
      <w:pPr>
        <w:spacing w:after="0" w:line="240" w:lineRule="auto"/>
        <w:contextualSpacing/>
        <w:jc w:val="center"/>
        <w:rPr>
          <w:rFonts w:cstheme="minorHAnsi"/>
          <w:b/>
        </w:rPr>
      </w:pPr>
    </w:p>
    <w:p w14:paraId="3F5D4627" w14:textId="77777777" w:rsidR="00397E8C" w:rsidRDefault="00397E8C" w:rsidP="007D76A2">
      <w:pPr>
        <w:spacing w:after="0" w:line="240" w:lineRule="auto"/>
        <w:contextualSpacing/>
        <w:jc w:val="center"/>
        <w:rPr>
          <w:rFonts w:cstheme="minorHAnsi"/>
          <w:b/>
        </w:rPr>
      </w:pPr>
    </w:p>
    <w:p w14:paraId="785926AD" w14:textId="77777777" w:rsidR="00397E8C" w:rsidRDefault="00397E8C" w:rsidP="007D76A2">
      <w:pPr>
        <w:spacing w:after="0" w:line="240" w:lineRule="auto"/>
        <w:contextualSpacing/>
        <w:jc w:val="center"/>
        <w:rPr>
          <w:rFonts w:cstheme="minorHAnsi"/>
          <w:b/>
        </w:rPr>
      </w:pPr>
    </w:p>
    <w:p w14:paraId="0F2DA9E5" w14:textId="77777777" w:rsidR="00397E8C" w:rsidRDefault="00397E8C" w:rsidP="007D76A2">
      <w:pPr>
        <w:spacing w:after="0" w:line="240" w:lineRule="auto"/>
        <w:contextualSpacing/>
        <w:jc w:val="center"/>
        <w:rPr>
          <w:rFonts w:cstheme="minorHAnsi"/>
          <w:b/>
        </w:rPr>
      </w:pPr>
    </w:p>
    <w:p w14:paraId="65DB7128" w14:textId="77777777" w:rsidR="00397E8C" w:rsidRDefault="00397E8C" w:rsidP="007D76A2">
      <w:pPr>
        <w:spacing w:after="0" w:line="240" w:lineRule="auto"/>
        <w:contextualSpacing/>
        <w:jc w:val="center"/>
        <w:rPr>
          <w:rFonts w:cstheme="minorHAnsi"/>
          <w:b/>
        </w:rPr>
      </w:pPr>
    </w:p>
    <w:p w14:paraId="2E9109DD" w14:textId="77777777" w:rsidR="00397E8C" w:rsidRDefault="00397E8C" w:rsidP="007D76A2">
      <w:pPr>
        <w:spacing w:after="0" w:line="240" w:lineRule="auto"/>
        <w:contextualSpacing/>
        <w:jc w:val="center"/>
        <w:rPr>
          <w:rFonts w:cstheme="minorHAnsi"/>
          <w:b/>
        </w:rPr>
      </w:pPr>
    </w:p>
    <w:p w14:paraId="0D342035" w14:textId="77777777" w:rsidR="00397E8C" w:rsidRDefault="00397E8C" w:rsidP="007D76A2">
      <w:pPr>
        <w:spacing w:after="0" w:line="240" w:lineRule="auto"/>
        <w:contextualSpacing/>
        <w:jc w:val="center"/>
        <w:rPr>
          <w:rFonts w:cstheme="minorHAnsi"/>
          <w:b/>
        </w:rPr>
      </w:pPr>
    </w:p>
    <w:p w14:paraId="23C43838" w14:textId="77777777" w:rsidR="00397E8C" w:rsidRDefault="00397E8C" w:rsidP="007D76A2">
      <w:pPr>
        <w:spacing w:after="0" w:line="240" w:lineRule="auto"/>
        <w:contextualSpacing/>
        <w:jc w:val="center"/>
        <w:rPr>
          <w:rFonts w:cstheme="minorHAnsi"/>
          <w:b/>
        </w:rPr>
      </w:pPr>
    </w:p>
    <w:p w14:paraId="39AD8134" w14:textId="77777777" w:rsidR="00397E8C" w:rsidRDefault="00397E8C" w:rsidP="007D76A2">
      <w:pPr>
        <w:spacing w:after="0" w:line="240" w:lineRule="auto"/>
        <w:contextualSpacing/>
        <w:jc w:val="center"/>
        <w:rPr>
          <w:rFonts w:cstheme="minorHAnsi"/>
          <w:b/>
        </w:rPr>
      </w:pPr>
    </w:p>
    <w:p w14:paraId="50427EF5" w14:textId="77777777" w:rsidR="00397E8C" w:rsidRDefault="00397E8C" w:rsidP="007D76A2">
      <w:pPr>
        <w:spacing w:after="0" w:line="240" w:lineRule="auto"/>
        <w:contextualSpacing/>
        <w:jc w:val="center"/>
        <w:rPr>
          <w:rFonts w:cstheme="minorHAnsi"/>
          <w:b/>
        </w:rPr>
      </w:pPr>
    </w:p>
    <w:p w14:paraId="220D5965" w14:textId="77777777" w:rsidR="00397E8C" w:rsidRDefault="00397E8C" w:rsidP="007D76A2">
      <w:pPr>
        <w:spacing w:after="0" w:line="240" w:lineRule="auto"/>
        <w:contextualSpacing/>
        <w:jc w:val="center"/>
        <w:rPr>
          <w:rFonts w:cstheme="minorHAnsi"/>
          <w:b/>
        </w:rPr>
      </w:pPr>
    </w:p>
    <w:p w14:paraId="752B29BE" w14:textId="77777777" w:rsidR="00397E8C" w:rsidRDefault="00397E8C" w:rsidP="007D76A2">
      <w:pPr>
        <w:spacing w:after="0" w:line="240" w:lineRule="auto"/>
        <w:contextualSpacing/>
        <w:jc w:val="center"/>
        <w:rPr>
          <w:rFonts w:cstheme="minorHAnsi"/>
          <w:b/>
        </w:rPr>
      </w:pPr>
    </w:p>
    <w:p w14:paraId="13ED44C1" w14:textId="77777777" w:rsidR="00397E8C" w:rsidRDefault="00397E8C" w:rsidP="007D76A2">
      <w:pPr>
        <w:spacing w:after="0" w:line="240" w:lineRule="auto"/>
        <w:contextualSpacing/>
        <w:jc w:val="center"/>
        <w:rPr>
          <w:rFonts w:cstheme="minorHAnsi"/>
          <w:b/>
        </w:rPr>
      </w:pPr>
    </w:p>
    <w:bookmarkEnd w:id="0"/>
    <w:p w14:paraId="14548672" w14:textId="77777777" w:rsidR="008E12F2" w:rsidRPr="00397E8C" w:rsidRDefault="008E12F2">
      <w:pPr>
        <w:rPr>
          <w:rFonts w:eastAsia="Times New Roman" w:cstheme="minorHAnsi"/>
          <w:b/>
          <w:lang w:eastAsia="tr-TR"/>
        </w:rPr>
      </w:pPr>
    </w:p>
    <w:sectPr w:rsidR="008E12F2" w:rsidRPr="00397E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11FD7"/>
    <w:multiLevelType w:val="hybridMultilevel"/>
    <w:tmpl w:val="23A019C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58D5B2E"/>
    <w:multiLevelType w:val="hybridMultilevel"/>
    <w:tmpl w:val="7662197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17E76F3"/>
    <w:multiLevelType w:val="hybridMultilevel"/>
    <w:tmpl w:val="C798CB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B3354D8"/>
    <w:multiLevelType w:val="hybridMultilevel"/>
    <w:tmpl w:val="86BAEE1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7D86005"/>
    <w:multiLevelType w:val="hybridMultilevel"/>
    <w:tmpl w:val="1FF6893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B6A6D9D"/>
    <w:multiLevelType w:val="hybridMultilevel"/>
    <w:tmpl w:val="E7426B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AF64B23"/>
    <w:multiLevelType w:val="hybridMultilevel"/>
    <w:tmpl w:val="B4C207E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C0E3DA5"/>
    <w:multiLevelType w:val="hybridMultilevel"/>
    <w:tmpl w:val="AD7CFD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5DC63FE"/>
    <w:multiLevelType w:val="hybridMultilevel"/>
    <w:tmpl w:val="FD00960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16912C1"/>
    <w:multiLevelType w:val="hybridMultilevel"/>
    <w:tmpl w:val="EAB815D8"/>
    <w:lvl w:ilvl="0" w:tplc="C804E48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413581D"/>
    <w:multiLevelType w:val="hybridMultilevel"/>
    <w:tmpl w:val="EEFCE466"/>
    <w:lvl w:ilvl="0" w:tplc="A1D2A03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B083A0A"/>
    <w:multiLevelType w:val="hybridMultilevel"/>
    <w:tmpl w:val="4A40048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02892323">
    <w:abstractNumId w:val="1"/>
  </w:num>
  <w:num w:numId="2" w16cid:durableId="387648455">
    <w:abstractNumId w:val="3"/>
  </w:num>
  <w:num w:numId="3" w16cid:durableId="1692873484">
    <w:abstractNumId w:val="0"/>
  </w:num>
  <w:num w:numId="4" w16cid:durableId="586504308">
    <w:abstractNumId w:val="10"/>
  </w:num>
  <w:num w:numId="5" w16cid:durableId="1699115831">
    <w:abstractNumId w:val="9"/>
  </w:num>
  <w:num w:numId="6" w16cid:durableId="1131556724">
    <w:abstractNumId w:val="11"/>
  </w:num>
  <w:num w:numId="7" w16cid:durableId="730540377">
    <w:abstractNumId w:val="6"/>
  </w:num>
  <w:num w:numId="8" w16cid:durableId="2124499258">
    <w:abstractNumId w:val="4"/>
  </w:num>
  <w:num w:numId="9" w16cid:durableId="1502314297">
    <w:abstractNumId w:val="7"/>
  </w:num>
  <w:num w:numId="10" w16cid:durableId="1868247798">
    <w:abstractNumId w:val="2"/>
  </w:num>
  <w:num w:numId="11" w16cid:durableId="1423649753">
    <w:abstractNumId w:val="8"/>
  </w:num>
  <w:num w:numId="12" w16cid:durableId="4745685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2CAF"/>
    <w:rsid w:val="000001B5"/>
    <w:rsid w:val="0000117E"/>
    <w:rsid w:val="00004F17"/>
    <w:rsid w:val="000110C9"/>
    <w:rsid w:val="00013E49"/>
    <w:rsid w:val="00022593"/>
    <w:rsid w:val="00023A19"/>
    <w:rsid w:val="00023FEC"/>
    <w:rsid w:val="00032C72"/>
    <w:rsid w:val="00034B43"/>
    <w:rsid w:val="00036F2A"/>
    <w:rsid w:val="000379A4"/>
    <w:rsid w:val="000403D0"/>
    <w:rsid w:val="00043880"/>
    <w:rsid w:val="00043F02"/>
    <w:rsid w:val="00044EFD"/>
    <w:rsid w:val="000471F1"/>
    <w:rsid w:val="00051906"/>
    <w:rsid w:val="000559B1"/>
    <w:rsid w:val="000573AD"/>
    <w:rsid w:val="0006392A"/>
    <w:rsid w:val="000661AE"/>
    <w:rsid w:val="00066E6D"/>
    <w:rsid w:val="000731F3"/>
    <w:rsid w:val="00073D63"/>
    <w:rsid w:val="00084059"/>
    <w:rsid w:val="00084FEB"/>
    <w:rsid w:val="00085B47"/>
    <w:rsid w:val="0009440F"/>
    <w:rsid w:val="000A15BE"/>
    <w:rsid w:val="000A4CEF"/>
    <w:rsid w:val="000A4EBB"/>
    <w:rsid w:val="000A5C94"/>
    <w:rsid w:val="000A67C6"/>
    <w:rsid w:val="000B6CEB"/>
    <w:rsid w:val="000C10F6"/>
    <w:rsid w:val="000C19D6"/>
    <w:rsid w:val="000C1AF9"/>
    <w:rsid w:val="000C234B"/>
    <w:rsid w:val="000C2A3C"/>
    <w:rsid w:val="000C3344"/>
    <w:rsid w:val="000C441A"/>
    <w:rsid w:val="000C495C"/>
    <w:rsid w:val="000C4A3A"/>
    <w:rsid w:val="000C57CD"/>
    <w:rsid w:val="000C5EBB"/>
    <w:rsid w:val="000C6B21"/>
    <w:rsid w:val="000D268A"/>
    <w:rsid w:val="000D4FEF"/>
    <w:rsid w:val="000E2B57"/>
    <w:rsid w:val="000E6A53"/>
    <w:rsid w:val="000F3094"/>
    <w:rsid w:val="000F52C0"/>
    <w:rsid w:val="000F6DB4"/>
    <w:rsid w:val="000F6EDA"/>
    <w:rsid w:val="000F7373"/>
    <w:rsid w:val="000F7BB7"/>
    <w:rsid w:val="001025B0"/>
    <w:rsid w:val="00107760"/>
    <w:rsid w:val="00113E22"/>
    <w:rsid w:val="00114E16"/>
    <w:rsid w:val="00115D16"/>
    <w:rsid w:val="00117723"/>
    <w:rsid w:val="00117DC5"/>
    <w:rsid w:val="001202E6"/>
    <w:rsid w:val="0012363E"/>
    <w:rsid w:val="00125B8B"/>
    <w:rsid w:val="00127982"/>
    <w:rsid w:val="00131A1B"/>
    <w:rsid w:val="00131A29"/>
    <w:rsid w:val="001327E2"/>
    <w:rsid w:val="001333D3"/>
    <w:rsid w:val="0013501A"/>
    <w:rsid w:val="00141BFD"/>
    <w:rsid w:val="00142487"/>
    <w:rsid w:val="00142BF2"/>
    <w:rsid w:val="001439BC"/>
    <w:rsid w:val="0014564A"/>
    <w:rsid w:val="00147B72"/>
    <w:rsid w:val="0015217F"/>
    <w:rsid w:val="00157269"/>
    <w:rsid w:val="00161972"/>
    <w:rsid w:val="00161E35"/>
    <w:rsid w:val="00162878"/>
    <w:rsid w:val="00164507"/>
    <w:rsid w:val="001648BD"/>
    <w:rsid w:val="00165960"/>
    <w:rsid w:val="001703C3"/>
    <w:rsid w:val="00170EB1"/>
    <w:rsid w:val="00176120"/>
    <w:rsid w:val="001814BF"/>
    <w:rsid w:val="00182E57"/>
    <w:rsid w:val="001834ED"/>
    <w:rsid w:val="00186A86"/>
    <w:rsid w:val="00187AD0"/>
    <w:rsid w:val="0019251C"/>
    <w:rsid w:val="00196B2E"/>
    <w:rsid w:val="001979A5"/>
    <w:rsid w:val="001A14F3"/>
    <w:rsid w:val="001A19B4"/>
    <w:rsid w:val="001A349F"/>
    <w:rsid w:val="001A368B"/>
    <w:rsid w:val="001A4328"/>
    <w:rsid w:val="001B6344"/>
    <w:rsid w:val="001B65F2"/>
    <w:rsid w:val="001C547E"/>
    <w:rsid w:val="001C7B5C"/>
    <w:rsid w:val="001D2C59"/>
    <w:rsid w:val="001D45F9"/>
    <w:rsid w:val="001D6C8A"/>
    <w:rsid w:val="001E0FF2"/>
    <w:rsid w:val="001E2C33"/>
    <w:rsid w:val="001E2C85"/>
    <w:rsid w:val="001F2A63"/>
    <w:rsid w:val="00200EC9"/>
    <w:rsid w:val="00200F34"/>
    <w:rsid w:val="00200FCB"/>
    <w:rsid w:val="002029EA"/>
    <w:rsid w:val="00202B08"/>
    <w:rsid w:val="00202F11"/>
    <w:rsid w:val="00203A4E"/>
    <w:rsid w:val="00207E8D"/>
    <w:rsid w:val="0021064E"/>
    <w:rsid w:val="00210936"/>
    <w:rsid w:val="00213DD2"/>
    <w:rsid w:val="00216980"/>
    <w:rsid w:val="002179C9"/>
    <w:rsid w:val="00220715"/>
    <w:rsid w:val="00221315"/>
    <w:rsid w:val="0022549B"/>
    <w:rsid w:val="00227572"/>
    <w:rsid w:val="00232A8C"/>
    <w:rsid w:val="00232D06"/>
    <w:rsid w:val="00235978"/>
    <w:rsid w:val="0023635C"/>
    <w:rsid w:val="00237141"/>
    <w:rsid w:val="00241752"/>
    <w:rsid w:val="00241D93"/>
    <w:rsid w:val="00243A7C"/>
    <w:rsid w:val="0024575E"/>
    <w:rsid w:val="002523FF"/>
    <w:rsid w:val="00254372"/>
    <w:rsid w:val="002545BC"/>
    <w:rsid w:val="002551BF"/>
    <w:rsid w:val="00260325"/>
    <w:rsid w:val="002652C0"/>
    <w:rsid w:val="00265F07"/>
    <w:rsid w:val="002668F1"/>
    <w:rsid w:val="00266BFD"/>
    <w:rsid w:val="002765E9"/>
    <w:rsid w:val="00277746"/>
    <w:rsid w:val="002821A3"/>
    <w:rsid w:val="00287A5A"/>
    <w:rsid w:val="0029266D"/>
    <w:rsid w:val="00294BF9"/>
    <w:rsid w:val="00295E64"/>
    <w:rsid w:val="00296317"/>
    <w:rsid w:val="002971C6"/>
    <w:rsid w:val="00297DDC"/>
    <w:rsid w:val="00297E77"/>
    <w:rsid w:val="002A3296"/>
    <w:rsid w:val="002A3D47"/>
    <w:rsid w:val="002A449E"/>
    <w:rsid w:val="002A5559"/>
    <w:rsid w:val="002A6731"/>
    <w:rsid w:val="002A6AAE"/>
    <w:rsid w:val="002B07DF"/>
    <w:rsid w:val="002B25AC"/>
    <w:rsid w:val="002B3B2E"/>
    <w:rsid w:val="002C1656"/>
    <w:rsid w:val="002C29DC"/>
    <w:rsid w:val="002C467C"/>
    <w:rsid w:val="002C5946"/>
    <w:rsid w:val="002C6700"/>
    <w:rsid w:val="002D0590"/>
    <w:rsid w:val="002D2078"/>
    <w:rsid w:val="002D5DF2"/>
    <w:rsid w:val="002E0C29"/>
    <w:rsid w:val="002E0EB4"/>
    <w:rsid w:val="002E3141"/>
    <w:rsid w:val="002E3219"/>
    <w:rsid w:val="002E5062"/>
    <w:rsid w:val="002E5AC3"/>
    <w:rsid w:val="002F407E"/>
    <w:rsid w:val="002F48D5"/>
    <w:rsid w:val="00302107"/>
    <w:rsid w:val="0030509F"/>
    <w:rsid w:val="003062E5"/>
    <w:rsid w:val="003076AF"/>
    <w:rsid w:val="0031032A"/>
    <w:rsid w:val="003129C0"/>
    <w:rsid w:val="00315104"/>
    <w:rsid w:val="00315143"/>
    <w:rsid w:val="003245BE"/>
    <w:rsid w:val="00327E2C"/>
    <w:rsid w:val="00330BFA"/>
    <w:rsid w:val="00331BC9"/>
    <w:rsid w:val="00332B7B"/>
    <w:rsid w:val="003345D7"/>
    <w:rsid w:val="003405C8"/>
    <w:rsid w:val="00340917"/>
    <w:rsid w:val="00342CAD"/>
    <w:rsid w:val="0034759B"/>
    <w:rsid w:val="00347D29"/>
    <w:rsid w:val="003501EC"/>
    <w:rsid w:val="00352F61"/>
    <w:rsid w:val="00353EF8"/>
    <w:rsid w:val="003603A2"/>
    <w:rsid w:val="00360CD1"/>
    <w:rsid w:val="00360FE1"/>
    <w:rsid w:val="00363F3B"/>
    <w:rsid w:val="0036542E"/>
    <w:rsid w:val="003655FD"/>
    <w:rsid w:val="0036684B"/>
    <w:rsid w:val="00371931"/>
    <w:rsid w:val="0037640F"/>
    <w:rsid w:val="00385559"/>
    <w:rsid w:val="00386AE4"/>
    <w:rsid w:val="00387592"/>
    <w:rsid w:val="00391B3C"/>
    <w:rsid w:val="003929FE"/>
    <w:rsid w:val="0039650A"/>
    <w:rsid w:val="00397E8C"/>
    <w:rsid w:val="003A3153"/>
    <w:rsid w:val="003A4127"/>
    <w:rsid w:val="003A43BA"/>
    <w:rsid w:val="003A4917"/>
    <w:rsid w:val="003B0AAE"/>
    <w:rsid w:val="003B1022"/>
    <w:rsid w:val="003C07F9"/>
    <w:rsid w:val="003C0D1A"/>
    <w:rsid w:val="003C3418"/>
    <w:rsid w:val="003C560B"/>
    <w:rsid w:val="003C57C8"/>
    <w:rsid w:val="003C5F11"/>
    <w:rsid w:val="003C601F"/>
    <w:rsid w:val="003C706D"/>
    <w:rsid w:val="003E0BA2"/>
    <w:rsid w:val="003E7576"/>
    <w:rsid w:val="003F0EFA"/>
    <w:rsid w:val="003F21CC"/>
    <w:rsid w:val="003F262E"/>
    <w:rsid w:val="003F67C1"/>
    <w:rsid w:val="003F7058"/>
    <w:rsid w:val="00400E42"/>
    <w:rsid w:val="004028E4"/>
    <w:rsid w:val="00403B9C"/>
    <w:rsid w:val="00404CB1"/>
    <w:rsid w:val="00404F42"/>
    <w:rsid w:val="004057CA"/>
    <w:rsid w:val="00406485"/>
    <w:rsid w:val="004109EC"/>
    <w:rsid w:val="00411B68"/>
    <w:rsid w:val="0041671D"/>
    <w:rsid w:val="00416B55"/>
    <w:rsid w:val="0042152D"/>
    <w:rsid w:val="00431584"/>
    <w:rsid w:val="00433758"/>
    <w:rsid w:val="004353EE"/>
    <w:rsid w:val="00450F65"/>
    <w:rsid w:val="00461426"/>
    <w:rsid w:val="004652AD"/>
    <w:rsid w:val="00466854"/>
    <w:rsid w:val="004711E7"/>
    <w:rsid w:val="00471FA2"/>
    <w:rsid w:val="00472CD6"/>
    <w:rsid w:val="00473A1E"/>
    <w:rsid w:val="004742A6"/>
    <w:rsid w:val="00475BBE"/>
    <w:rsid w:val="00477217"/>
    <w:rsid w:val="00480261"/>
    <w:rsid w:val="00486E6C"/>
    <w:rsid w:val="00490073"/>
    <w:rsid w:val="004938D6"/>
    <w:rsid w:val="004A1FFA"/>
    <w:rsid w:val="004A4251"/>
    <w:rsid w:val="004B4553"/>
    <w:rsid w:val="004B45B0"/>
    <w:rsid w:val="004B60D4"/>
    <w:rsid w:val="004B69D2"/>
    <w:rsid w:val="004B6C50"/>
    <w:rsid w:val="004C3A71"/>
    <w:rsid w:val="004C4CAA"/>
    <w:rsid w:val="004C5CBC"/>
    <w:rsid w:val="004D0E32"/>
    <w:rsid w:val="004D1E08"/>
    <w:rsid w:val="004D28A6"/>
    <w:rsid w:val="004D3075"/>
    <w:rsid w:val="004D4E0A"/>
    <w:rsid w:val="004D5799"/>
    <w:rsid w:val="004D5BB8"/>
    <w:rsid w:val="004D7830"/>
    <w:rsid w:val="004E178E"/>
    <w:rsid w:val="004E349C"/>
    <w:rsid w:val="004E5260"/>
    <w:rsid w:val="004E6BCF"/>
    <w:rsid w:val="004E7365"/>
    <w:rsid w:val="004F1042"/>
    <w:rsid w:val="004F19AA"/>
    <w:rsid w:val="004F1F59"/>
    <w:rsid w:val="004F464E"/>
    <w:rsid w:val="004F4D82"/>
    <w:rsid w:val="004F5899"/>
    <w:rsid w:val="004F5FA6"/>
    <w:rsid w:val="004F6467"/>
    <w:rsid w:val="00500C79"/>
    <w:rsid w:val="00501557"/>
    <w:rsid w:val="0050341F"/>
    <w:rsid w:val="00505FC8"/>
    <w:rsid w:val="00506C8F"/>
    <w:rsid w:val="005139BA"/>
    <w:rsid w:val="00517692"/>
    <w:rsid w:val="0052020C"/>
    <w:rsid w:val="00522368"/>
    <w:rsid w:val="0052512E"/>
    <w:rsid w:val="00525DD3"/>
    <w:rsid w:val="00526919"/>
    <w:rsid w:val="0053022A"/>
    <w:rsid w:val="005315EE"/>
    <w:rsid w:val="00533DF0"/>
    <w:rsid w:val="00535337"/>
    <w:rsid w:val="00536689"/>
    <w:rsid w:val="00543E37"/>
    <w:rsid w:val="005450DE"/>
    <w:rsid w:val="005544B5"/>
    <w:rsid w:val="005544DF"/>
    <w:rsid w:val="00554D26"/>
    <w:rsid w:val="0056019C"/>
    <w:rsid w:val="005601CB"/>
    <w:rsid w:val="005640CC"/>
    <w:rsid w:val="0058136F"/>
    <w:rsid w:val="00583D07"/>
    <w:rsid w:val="00584D6D"/>
    <w:rsid w:val="00592408"/>
    <w:rsid w:val="005A0BCC"/>
    <w:rsid w:val="005A1CD1"/>
    <w:rsid w:val="005A417E"/>
    <w:rsid w:val="005A4827"/>
    <w:rsid w:val="005A6DCA"/>
    <w:rsid w:val="005B34F7"/>
    <w:rsid w:val="005B5969"/>
    <w:rsid w:val="005B6F70"/>
    <w:rsid w:val="005B7E68"/>
    <w:rsid w:val="005C2D26"/>
    <w:rsid w:val="005C31F1"/>
    <w:rsid w:val="005C5107"/>
    <w:rsid w:val="005D2140"/>
    <w:rsid w:val="005D2B9B"/>
    <w:rsid w:val="005D4F7D"/>
    <w:rsid w:val="005E4936"/>
    <w:rsid w:val="005E558B"/>
    <w:rsid w:val="005F0CB7"/>
    <w:rsid w:val="005F0E7F"/>
    <w:rsid w:val="005F254A"/>
    <w:rsid w:val="005F3C60"/>
    <w:rsid w:val="005F3D99"/>
    <w:rsid w:val="005F5C2E"/>
    <w:rsid w:val="005F7AA0"/>
    <w:rsid w:val="00600432"/>
    <w:rsid w:val="006041CC"/>
    <w:rsid w:val="006047BE"/>
    <w:rsid w:val="00610D93"/>
    <w:rsid w:val="00614BB2"/>
    <w:rsid w:val="00620103"/>
    <w:rsid w:val="00620740"/>
    <w:rsid w:val="0062610C"/>
    <w:rsid w:val="006267A8"/>
    <w:rsid w:val="00630AED"/>
    <w:rsid w:val="006364F7"/>
    <w:rsid w:val="00637A31"/>
    <w:rsid w:val="00642032"/>
    <w:rsid w:val="00644917"/>
    <w:rsid w:val="00647811"/>
    <w:rsid w:val="00650387"/>
    <w:rsid w:val="00650B2E"/>
    <w:rsid w:val="0065187E"/>
    <w:rsid w:val="00653EFA"/>
    <w:rsid w:val="006564DF"/>
    <w:rsid w:val="00660A14"/>
    <w:rsid w:val="006619FD"/>
    <w:rsid w:val="00662ED1"/>
    <w:rsid w:val="00672D62"/>
    <w:rsid w:val="006763F3"/>
    <w:rsid w:val="00677656"/>
    <w:rsid w:val="0068127F"/>
    <w:rsid w:val="00685D07"/>
    <w:rsid w:val="006875F7"/>
    <w:rsid w:val="00691508"/>
    <w:rsid w:val="00691B28"/>
    <w:rsid w:val="0069288B"/>
    <w:rsid w:val="00695967"/>
    <w:rsid w:val="006963AC"/>
    <w:rsid w:val="00696678"/>
    <w:rsid w:val="00697659"/>
    <w:rsid w:val="00697A70"/>
    <w:rsid w:val="006B56D3"/>
    <w:rsid w:val="006B62D9"/>
    <w:rsid w:val="006B6AAD"/>
    <w:rsid w:val="006C1019"/>
    <w:rsid w:val="006C3127"/>
    <w:rsid w:val="006C4585"/>
    <w:rsid w:val="006C7485"/>
    <w:rsid w:val="006D1ACF"/>
    <w:rsid w:val="006D5D19"/>
    <w:rsid w:val="006F018E"/>
    <w:rsid w:val="00704765"/>
    <w:rsid w:val="00704F30"/>
    <w:rsid w:val="007121E0"/>
    <w:rsid w:val="007130D7"/>
    <w:rsid w:val="00720419"/>
    <w:rsid w:val="00722BCA"/>
    <w:rsid w:val="00731240"/>
    <w:rsid w:val="007335C6"/>
    <w:rsid w:val="00733B3B"/>
    <w:rsid w:val="00733E58"/>
    <w:rsid w:val="00743AAF"/>
    <w:rsid w:val="00744D17"/>
    <w:rsid w:val="00745B85"/>
    <w:rsid w:val="007462B6"/>
    <w:rsid w:val="00751F15"/>
    <w:rsid w:val="0075401F"/>
    <w:rsid w:val="00756FC0"/>
    <w:rsid w:val="00757852"/>
    <w:rsid w:val="00761C75"/>
    <w:rsid w:val="00762917"/>
    <w:rsid w:val="00772A74"/>
    <w:rsid w:val="007735D9"/>
    <w:rsid w:val="007830AB"/>
    <w:rsid w:val="00785163"/>
    <w:rsid w:val="00794575"/>
    <w:rsid w:val="007A00F1"/>
    <w:rsid w:val="007A26F1"/>
    <w:rsid w:val="007A2E98"/>
    <w:rsid w:val="007A5320"/>
    <w:rsid w:val="007A5368"/>
    <w:rsid w:val="007A6F41"/>
    <w:rsid w:val="007A6FE5"/>
    <w:rsid w:val="007B0888"/>
    <w:rsid w:val="007B3451"/>
    <w:rsid w:val="007B3F9A"/>
    <w:rsid w:val="007B4DDC"/>
    <w:rsid w:val="007B552A"/>
    <w:rsid w:val="007B7028"/>
    <w:rsid w:val="007C0843"/>
    <w:rsid w:val="007C54CB"/>
    <w:rsid w:val="007C55ED"/>
    <w:rsid w:val="007C7FCF"/>
    <w:rsid w:val="007D1AC0"/>
    <w:rsid w:val="007D3A1B"/>
    <w:rsid w:val="007D3BB0"/>
    <w:rsid w:val="007D5011"/>
    <w:rsid w:val="007D5640"/>
    <w:rsid w:val="007D6526"/>
    <w:rsid w:val="007D73DB"/>
    <w:rsid w:val="007D76A2"/>
    <w:rsid w:val="007E038C"/>
    <w:rsid w:val="007E0C0C"/>
    <w:rsid w:val="007E3446"/>
    <w:rsid w:val="007F4915"/>
    <w:rsid w:val="007F6DB9"/>
    <w:rsid w:val="008003C8"/>
    <w:rsid w:val="00801F89"/>
    <w:rsid w:val="00803415"/>
    <w:rsid w:val="0080354A"/>
    <w:rsid w:val="0080421A"/>
    <w:rsid w:val="00807A83"/>
    <w:rsid w:val="00811D55"/>
    <w:rsid w:val="0081202F"/>
    <w:rsid w:val="0081334B"/>
    <w:rsid w:val="008136C4"/>
    <w:rsid w:val="00814F26"/>
    <w:rsid w:val="00815BB0"/>
    <w:rsid w:val="00816A12"/>
    <w:rsid w:val="00817557"/>
    <w:rsid w:val="00820651"/>
    <w:rsid w:val="00820760"/>
    <w:rsid w:val="00822CBD"/>
    <w:rsid w:val="0082343D"/>
    <w:rsid w:val="00827D79"/>
    <w:rsid w:val="0083090B"/>
    <w:rsid w:val="008316D6"/>
    <w:rsid w:val="008338F8"/>
    <w:rsid w:val="00840EE4"/>
    <w:rsid w:val="008412E4"/>
    <w:rsid w:val="00841D23"/>
    <w:rsid w:val="00845368"/>
    <w:rsid w:val="008455BD"/>
    <w:rsid w:val="0085210E"/>
    <w:rsid w:val="008564D9"/>
    <w:rsid w:val="00861AF5"/>
    <w:rsid w:val="00862D23"/>
    <w:rsid w:val="00864E3A"/>
    <w:rsid w:val="00865115"/>
    <w:rsid w:val="008652FE"/>
    <w:rsid w:val="00865BD3"/>
    <w:rsid w:val="00870EE5"/>
    <w:rsid w:val="008731C6"/>
    <w:rsid w:val="00874815"/>
    <w:rsid w:val="0088544E"/>
    <w:rsid w:val="008859B7"/>
    <w:rsid w:val="00891B96"/>
    <w:rsid w:val="00896572"/>
    <w:rsid w:val="008A7550"/>
    <w:rsid w:val="008B517A"/>
    <w:rsid w:val="008C2232"/>
    <w:rsid w:val="008C29E9"/>
    <w:rsid w:val="008C6155"/>
    <w:rsid w:val="008D124E"/>
    <w:rsid w:val="008D1518"/>
    <w:rsid w:val="008D3DBC"/>
    <w:rsid w:val="008D46CB"/>
    <w:rsid w:val="008E12F2"/>
    <w:rsid w:val="008E19B4"/>
    <w:rsid w:val="008E251E"/>
    <w:rsid w:val="008E2BAE"/>
    <w:rsid w:val="008E4E56"/>
    <w:rsid w:val="008F166D"/>
    <w:rsid w:val="008F1C01"/>
    <w:rsid w:val="008F5F71"/>
    <w:rsid w:val="008F7EB7"/>
    <w:rsid w:val="00902ED0"/>
    <w:rsid w:val="00911A4F"/>
    <w:rsid w:val="00912214"/>
    <w:rsid w:val="009167CF"/>
    <w:rsid w:val="009271E1"/>
    <w:rsid w:val="00931A07"/>
    <w:rsid w:val="009323E8"/>
    <w:rsid w:val="00933AFD"/>
    <w:rsid w:val="009343DF"/>
    <w:rsid w:val="00935DF2"/>
    <w:rsid w:val="0094064F"/>
    <w:rsid w:val="009410E5"/>
    <w:rsid w:val="00941E79"/>
    <w:rsid w:val="00942CAF"/>
    <w:rsid w:val="009433F4"/>
    <w:rsid w:val="00944598"/>
    <w:rsid w:val="00945323"/>
    <w:rsid w:val="009460F6"/>
    <w:rsid w:val="009525F9"/>
    <w:rsid w:val="009546B9"/>
    <w:rsid w:val="009572CD"/>
    <w:rsid w:val="00964EB5"/>
    <w:rsid w:val="009731DD"/>
    <w:rsid w:val="00977C3B"/>
    <w:rsid w:val="00983CAB"/>
    <w:rsid w:val="00985829"/>
    <w:rsid w:val="009865DA"/>
    <w:rsid w:val="00986880"/>
    <w:rsid w:val="009903B5"/>
    <w:rsid w:val="00994B1A"/>
    <w:rsid w:val="00994BD1"/>
    <w:rsid w:val="009A059F"/>
    <w:rsid w:val="009A20DB"/>
    <w:rsid w:val="009A27F9"/>
    <w:rsid w:val="009A30FB"/>
    <w:rsid w:val="009A494F"/>
    <w:rsid w:val="009A62BE"/>
    <w:rsid w:val="009A7A2C"/>
    <w:rsid w:val="009B4597"/>
    <w:rsid w:val="009B779C"/>
    <w:rsid w:val="009B7945"/>
    <w:rsid w:val="009C381F"/>
    <w:rsid w:val="009C6606"/>
    <w:rsid w:val="009D06BF"/>
    <w:rsid w:val="009D0F91"/>
    <w:rsid w:val="009D1666"/>
    <w:rsid w:val="009D1913"/>
    <w:rsid w:val="009D1BFB"/>
    <w:rsid w:val="009D1D2F"/>
    <w:rsid w:val="009D4631"/>
    <w:rsid w:val="009E4627"/>
    <w:rsid w:val="009E612F"/>
    <w:rsid w:val="009E7373"/>
    <w:rsid w:val="009E7A40"/>
    <w:rsid w:val="009E7FAF"/>
    <w:rsid w:val="009F33A9"/>
    <w:rsid w:val="009F71AA"/>
    <w:rsid w:val="009F7363"/>
    <w:rsid w:val="00A020DD"/>
    <w:rsid w:val="00A042FE"/>
    <w:rsid w:val="00A0446C"/>
    <w:rsid w:val="00A07179"/>
    <w:rsid w:val="00A11614"/>
    <w:rsid w:val="00A14BDA"/>
    <w:rsid w:val="00A23E5B"/>
    <w:rsid w:val="00A30309"/>
    <w:rsid w:val="00A33247"/>
    <w:rsid w:val="00A419D8"/>
    <w:rsid w:val="00A43375"/>
    <w:rsid w:val="00A449DD"/>
    <w:rsid w:val="00A47373"/>
    <w:rsid w:val="00A56321"/>
    <w:rsid w:val="00A57DAA"/>
    <w:rsid w:val="00A60C49"/>
    <w:rsid w:val="00A64D01"/>
    <w:rsid w:val="00A71F84"/>
    <w:rsid w:val="00A7330F"/>
    <w:rsid w:val="00A7552B"/>
    <w:rsid w:val="00A76BC3"/>
    <w:rsid w:val="00A8190A"/>
    <w:rsid w:val="00A91E09"/>
    <w:rsid w:val="00A94E84"/>
    <w:rsid w:val="00A957CC"/>
    <w:rsid w:val="00A95A80"/>
    <w:rsid w:val="00A9716C"/>
    <w:rsid w:val="00AA031B"/>
    <w:rsid w:val="00AA5EE9"/>
    <w:rsid w:val="00AA6CBA"/>
    <w:rsid w:val="00AB129D"/>
    <w:rsid w:val="00AB1BD0"/>
    <w:rsid w:val="00AB38F3"/>
    <w:rsid w:val="00AB39E1"/>
    <w:rsid w:val="00AB66B7"/>
    <w:rsid w:val="00AB6DEF"/>
    <w:rsid w:val="00AB7878"/>
    <w:rsid w:val="00AB7E69"/>
    <w:rsid w:val="00AC44A7"/>
    <w:rsid w:val="00AC5849"/>
    <w:rsid w:val="00AD0B1E"/>
    <w:rsid w:val="00AD12FF"/>
    <w:rsid w:val="00AD31C4"/>
    <w:rsid w:val="00AE1803"/>
    <w:rsid w:val="00AE6B40"/>
    <w:rsid w:val="00AE789E"/>
    <w:rsid w:val="00AF1619"/>
    <w:rsid w:val="00AF30A4"/>
    <w:rsid w:val="00AF30A8"/>
    <w:rsid w:val="00B00E0A"/>
    <w:rsid w:val="00B0410A"/>
    <w:rsid w:val="00B0539B"/>
    <w:rsid w:val="00B07563"/>
    <w:rsid w:val="00B103D3"/>
    <w:rsid w:val="00B15BCD"/>
    <w:rsid w:val="00B15CBB"/>
    <w:rsid w:val="00B163C5"/>
    <w:rsid w:val="00B16CA6"/>
    <w:rsid w:val="00B20E78"/>
    <w:rsid w:val="00B25F70"/>
    <w:rsid w:val="00B303D7"/>
    <w:rsid w:val="00B328AD"/>
    <w:rsid w:val="00B34AFD"/>
    <w:rsid w:val="00B37B0A"/>
    <w:rsid w:val="00B46B70"/>
    <w:rsid w:val="00B51D94"/>
    <w:rsid w:val="00B52CC0"/>
    <w:rsid w:val="00B53658"/>
    <w:rsid w:val="00B565C5"/>
    <w:rsid w:val="00B60636"/>
    <w:rsid w:val="00B60E88"/>
    <w:rsid w:val="00B61078"/>
    <w:rsid w:val="00B64BC5"/>
    <w:rsid w:val="00B651C6"/>
    <w:rsid w:val="00B6678E"/>
    <w:rsid w:val="00B701EC"/>
    <w:rsid w:val="00B736E0"/>
    <w:rsid w:val="00B7610A"/>
    <w:rsid w:val="00B763E9"/>
    <w:rsid w:val="00B8237A"/>
    <w:rsid w:val="00B83CD4"/>
    <w:rsid w:val="00B85156"/>
    <w:rsid w:val="00B8721C"/>
    <w:rsid w:val="00B875E7"/>
    <w:rsid w:val="00B906CF"/>
    <w:rsid w:val="00B92F71"/>
    <w:rsid w:val="00B949FC"/>
    <w:rsid w:val="00B95EBB"/>
    <w:rsid w:val="00B96B64"/>
    <w:rsid w:val="00BA4474"/>
    <w:rsid w:val="00BA45E2"/>
    <w:rsid w:val="00BA65D0"/>
    <w:rsid w:val="00BA7B4E"/>
    <w:rsid w:val="00BB2413"/>
    <w:rsid w:val="00BB3A2D"/>
    <w:rsid w:val="00BB4373"/>
    <w:rsid w:val="00BB6B08"/>
    <w:rsid w:val="00BC05DB"/>
    <w:rsid w:val="00BC20B3"/>
    <w:rsid w:val="00BC2FB9"/>
    <w:rsid w:val="00BC42D0"/>
    <w:rsid w:val="00BC5409"/>
    <w:rsid w:val="00BD457D"/>
    <w:rsid w:val="00BD5ADE"/>
    <w:rsid w:val="00BD5E47"/>
    <w:rsid w:val="00BD7527"/>
    <w:rsid w:val="00BE5133"/>
    <w:rsid w:val="00BF1777"/>
    <w:rsid w:val="00BF2567"/>
    <w:rsid w:val="00BF4A72"/>
    <w:rsid w:val="00BF4B53"/>
    <w:rsid w:val="00BF50B6"/>
    <w:rsid w:val="00C02E3D"/>
    <w:rsid w:val="00C040ED"/>
    <w:rsid w:val="00C04680"/>
    <w:rsid w:val="00C063A0"/>
    <w:rsid w:val="00C107EE"/>
    <w:rsid w:val="00C11BD7"/>
    <w:rsid w:val="00C1554A"/>
    <w:rsid w:val="00C1559A"/>
    <w:rsid w:val="00C16C2D"/>
    <w:rsid w:val="00C20178"/>
    <w:rsid w:val="00C2036B"/>
    <w:rsid w:val="00C26334"/>
    <w:rsid w:val="00C30A5A"/>
    <w:rsid w:val="00C32A1C"/>
    <w:rsid w:val="00C34181"/>
    <w:rsid w:val="00C345B0"/>
    <w:rsid w:val="00C35D56"/>
    <w:rsid w:val="00C36769"/>
    <w:rsid w:val="00C46F6A"/>
    <w:rsid w:val="00C47053"/>
    <w:rsid w:val="00C52428"/>
    <w:rsid w:val="00C53980"/>
    <w:rsid w:val="00C5684B"/>
    <w:rsid w:val="00C57D5A"/>
    <w:rsid w:val="00C66085"/>
    <w:rsid w:val="00C70606"/>
    <w:rsid w:val="00C70F85"/>
    <w:rsid w:val="00C71059"/>
    <w:rsid w:val="00C73FD0"/>
    <w:rsid w:val="00C74407"/>
    <w:rsid w:val="00C84A31"/>
    <w:rsid w:val="00C87712"/>
    <w:rsid w:val="00C90D9E"/>
    <w:rsid w:val="00C912A4"/>
    <w:rsid w:val="00C934D8"/>
    <w:rsid w:val="00C9645D"/>
    <w:rsid w:val="00CA6113"/>
    <w:rsid w:val="00CA712A"/>
    <w:rsid w:val="00CB3421"/>
    <w:rsid w:val="00CB53C2"/>
    <w:rsid w:val="00CB5858"/>
    <w:rsid w:val="00CB77AF"/>
    <w:rsid w:val="00CC5991"/>
    <w:rsid w:val="00CD1831"/>
    <w:rsid w:val="00CD39A3"/>
    <w:rsid w:val="00CD504C"/>
    <w:rsid w:val="00CE1330"/>
    <w:rsid w:val="00CE27CD"/>
    <w:rsid w:val="00CE37E8"/>
    <w:rsid w:val="00CE3C6F"/>
    <w:rsid w:val="00CE6C00"/>
    <w:rsid w:val="00CF3C36"/>
    <w:rsid w:val="00D01EC1"/>
    <w:rsid w:val="00D021DC"/>
    <w:rsid w:val="00D02CCC"/>
    <w:rsid w:val="00D032C8"/>
    <w:rsid w:val="00D039CB"/>
    <w:rsid w:val="00D0471D"/>
    <w:rsid w:val="00D10CA0"/>
    <w:rsid w:val="00D11F30"/>
    <w:rsid w:val="00D13B51"/>
    <w:rsid w:val="00D14185"/>
    <w:rsid w:val="00D152E6"/>
    <w:rsid w:val="00D20E52"/>
    <w:rsid w:val="00D23131"/>
    <w:rsid w:val="00D3046E"/>
    <w:rsid w:val="00D315B6"/>
    <w:rsid w:val="00D34DFF"/>
    <w:rsid w:val="00D3645A"/>
    <w:rsid w:val="00D45FD6"/>
    <w:rsid w:val="00D5123A"/>
    <w:rsid w:val="00D52A93"/>
    <w:rsid w:val="00D52B69"/>
    <w:rsid w:val="00D55E67"/>
    <w:rsid w:val="00D568F7"/>
    <w:rsid w:val="00D56D84"/>
    <w:rsid w:val="00D57B91"/>
    <w:rsid w:val="00D70340"/>
    <w:rsid w:val="00D716BF"/>
    <w:rsid w:val="00D80043"/>
    <w:rsid w:val="00D85F7D"/>
    <w:rsid w:val="00D91216"/>
    <w:rsid w:val="00D9294B"/>
    <w:rsid w:val="00D96B10"/>
    <w:rsid w:val="00DA5EDB"/>
    <w:rsid w:val="00DB0933"/>
    <w:rsid w:val="00DB56C6"/>
    <w:rsid w:val="00DB5DA8"/>
    <w:rsid w:val="00DB7540"/>
    <w:rsid w:val="00DB7639"/>
    <w:rsid w:val="00DB7774"/>
    <w:rsid w:val="00DD4F8D"/>
    <w:rsid w:val="00DD5D43"/>
    <w:rsid w:val="00DE2143"/>
    <w:rsid w:val="00DE2594"/>
    <w:rsid w:val="00DE7D0D"/>
    <w:rsid w:val="00DF04D4"/>
    <w:rsid w:val="00DF2E5F"/>
    <w:rsid w:val="00DF3012"/>
    <w:rsid w:val="00DF5253"/>
    <w:rsid w:val="00DF6144"/>
    <w:rsid w:val="00DF6FE3"/>
    <w:rsid w:val="00E01193"/>
    <w:rsid w:val="00E017F8"/>
    <w:rsid w:val="00E022F9"/>
    <w:rsid w:val="00E10295"/>
    <w:rsid w:val="00E128BA"/>
    <w:rsid w:val="00E14E37"/>
    <w:rsid w:val="00E15EE8"/>
    <w:rsid w:val="00E164DA"/>
    <w:rsid w:val="00E169B8"/>
    <w:rsid w:val="00E20C04"/>
    <w:rsid w:val="00E23608"/>
    <w:rsid w:val="00E237AF"/>
    <w:rsid w:val="00E31701"/>
    <w:rsid w:val="00E32E9C"/>
    <w:rsid w:val="00E4159F"/>
    <w:rsid w:val="00E4252B"/>
    <w:rsid w:val="00E42D0A"/>
    <w:rsid w:val="00E43499"/>
    <w:rsid w:val="00E43B94"/>
    <w:rsid w:val="00E45B6C"/>
    <w:rsid w:val="00E52E03"/>
    <w:rsid w:val="00E53797"/>
    <w:rsid w:val="00E53DE0"/>
    <w:rsid w:val="00E546EE"/>
    <w:rsid w:val="00E55246"/>
    <w:rsid w:val="00E5541F"/>
    <w:rsid w:val="00E578E6"/>
    <w:rsid w:val="00E64089"/>
    <w:rsid w:val="00E70628"/>
    <w:rsid w:val="00E717A3"/>
    <w:rsid w:val="00E7344A"/>
    <w:rsid w:val="00E75236"/>
    <w:rsid w:val="00E75339"/>
    <w:rsid w:val="00E81AB5"/>
    <w:rsid w:val="00E83C92"/>
    <w:rsid w:val="00E85BF8"/>
    <w:rsid w:val="00E86B6B"/>
    <w:rsid w:val="00E914F0"/>
    <w:rsid w:val="00E9607C"/>
    <w:rsid w:val="00E97A4B"/>
    <w:rsid w:val="00EA16A8"/>
    <w:rsid w:val="00EA3E0E"/>
    <w:rsid w:val="00EA4428"/>
    <w:rsid w:val="00EA698D"/>
    <w:rsid w:val="00EB0612"/>
    <w:rsid w:val="00EB5062"/>
    <w:rsid w:val="00EB5E4F"/>
    <w:rsid w:val="00EB718E"/>
    <w:rsid w:val="00EC0F30"/>
    <w:rsid w:val="00EC1F0C"/>
    <w:rsid w:val="00EC2A81"/>
    <w:rsid w:val="00EC5097"/>
    <w:rsid w:val="00EC51AD"/>
    <w:rsid w:val="00EC5F0A"/>
    <w:rsid w:val="00EC73A6"/>
    <w:rsid w:val="00EC7A6A"/>
    <w:rsid w:val="00ED0607"/>
    <w:rsid w:val="00ED3188"/>
    <w:rsid w:val="00ED3CB1"/>
    <w:rsid w:val="00ED3F05"/>
    <w:rsid w:val="00ED43FC"/>
    <w:rsid w:val="00ED668F"/>
    <w:rsid w:val="00ED67DD"/>
    <w:rsid w:val="00ED688D"/>
    <w:rsid w:val="00ED7B3E"/>
    <w:rsid w:val="00EE0C43"/>
    <w:rsid w:val="00EE16B8"/>
    <w:rsid w:val="00EE61F2"/>
    <w:rsid w:val="00EF007B"/>
    <w:rsid w:val="00EF3F4E"/>
    <w:rsid w:val="00F00682"/>
    <w:rsid w:val="00F10777"/>
    <w:rsid w:val="00F107C4"/>
    <w:rsid w:val="00F1264E"/>
    <w:rsid w:val="00F14098"/>
    <w:rsid w:val="00F15A1B"/>
    <w:rsid w:val="00F16AE9"/>
    <w:rsid w:val="00F22C92"/>
    <w:rsid w:val="00F331CD"/>
    <w:rsid w:val="00F34F58"/>
    <w:rsid w:val="00F35AE0"/>
    <w:rsid w:val="00F3687D"/>
    <w:rsid w:val="00F36E86"/>
    <w:rsid w:val="00F37BC5"/>
    <w:rsid w:val="00F43BA0"/>
    <w:rsid w:val="00F43DA4"/>
    <w:rsid w:val="00F43F72"/>
    <w:rsid w:val="00F443F5"/>
    <w:rsid w:val="00F45857"/>
    <w:rsid w:val="00F45AF3"/>
    <w:rsid w:val="00F4759E"/>
    <w:rsid w:val="00F54496"/>
    <w:rsid w:val="00F607E0"/>
    <w:rsid w:val="00F62BDC"/>
    <w:rsid w:val="00F713E3"/>
    <w:rsid w:val="00F71658"/>
    <w:rsid w:val="00F76171"/>
    <w:rsid w:val="00F84B51"/>
    <w:rsid w:val="00F906FC"/>
    <w:rsid w:val="00F908A6"/>
    <w:rsid w:val="00F96D59"/>
    <w:rsid w:val="00F9792E"/>
    <w:rsid w:val="00FA3341"/>
    <w:rsid w:val="00FA58A3"/>
    <w:rsid w:val="00FB1820"/>
    <w:rsid w:val="00FB2916"/>
    <w:rsid w:val="00FB2DA1"/>
    <w:rsid w:val="00FB37E6"/>
    <w:rsid w:val="00FB4F66"/>
    <w:rsid w:val="00FC1E3A"/>
    <w:rsid w:val="00FC240C"/>
    <w:rsid w:val="00FC2426"/>
    <w:rsid w:val="00FC5FE0"/>
    <w:rsid w:val="00FC66AC"/>
    <w:rsid w:val="00FC7AA6"/>
    <w:rsid w:val="00FD1A91"/>
    <w:rsid w:val="00FE59FD"/>
    <w:rsid w:val="00FF054B"/>
    <w:rsid w:val="00FF2FD0"/>
    <w:rsid w:val="00FF3152"/>
    <w:rsid w:val="00FF3471"/>
    <w:rsid w:val="00FF3DD6"/>
    <w:rsid w:val="00FF64D4"/>
    <w:rsid w:val="00FF78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95B8C"/>
  <w15:docId w15:val="{AD037BFF-CF11-4606-86B7-843151A0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34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cxsportacxspilk">
    <w:name w:val="listeparagrafcxsportacxspilk"/>
    <w:basedOn w:val="Normal"/>
    <w:rsid w:val="00D96B1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eparagrafcxsportacxsporta">
    <w:name w:val="listeparagrafcxsportacxsporta"/>
    <w:basedOn w:val="Normal"/>
    <w:rsid w:val="00D96B1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200FCB"/>
    <w:pPr>
      <w:spacing w:after="0" w:line="240" w:lineRule="auto"/>
    </w:pPr>
  </w:style>
  <w:style w:type="paragraph" w:styleId="NormalWeb">
    <w:name w:val="Normal (Web)"/>
    <w:basedOn w:val="Normal"/>
    <w:uiPriority w:val="99"/>
    <w:unhideWhenUsed/>
    <w:rsid w:val="0027774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77746"/>
    <w:rPr>
      <w:b/>
      <w:bCs/>
    </w:rPr>
  </w:style>
  <w:style w:type="paragraph" w:styleId="ListeParagraf">
    <w:name w:val="List Paragraph"/>
    <w:basedOn w:val="Normal"/>
    <w:uiPriority w:val="34"/>
    <w:qFormat/>
    <w:rsid w:val="001A14F3"/>
    <w:pPr>
      <w:ind w:left="720"/>
      <w:contextualSpacing/>
    </w:pPr>
  </w:style>
  <w:style w:type="paragraph" w:customStyle="1" w:styleId="listeparagrafcxsportacxspson">
    <w:name w:val="listeparagrafcxsportacxspson"/>
    <w:basedOn w:val="Normal"/>
    <w:rsid w:val="003F262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rsid w:val="00BB3A2D"/>
    <w:rPr>
      <w:sz w:val="16"/>
      <w:szCs w:val="16"/>
    </w:rPr>
  </w:style>
  <w:style w:type="paragraph" w:styleId="AklamaMetni">
    <w:name w:val="annotation text"/>
    <w:basedOn w:val="Normal"/>
    <w:link w:val="AklamaMetniChar"/>
    <w:uiPriority w:val="99"/>
    <w:semiHidden/>
    <w:unhideWhenUsed/>
    <w:rsid w:val="00BB3A2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BB3A2D"/>
    <w:rPr>
      <w:sz w:val="20"/>
      <w:szCs w:val="20"/>
    </w:rPr>
  </w:style>
  <w:style w:type="paragraph" w:styleId="AklamaKonusu">
    <w:name w:val="annotation subject"/>
    <w:basedOn w:val="AklamaMetni"/>
    <w:next w:val="AklamaMetni"/>
    <w:link w:val="AklamaKonusuChar"/>
    <w:uiPriority w:val="99"/>
    <w:semiHidden/>
    <w:unhideWhenUsed/>
    <w:rsid w:val="00BB3A2D"/>
    <w:rPr>
      <w:b/>
      <w:bCs/>
    </w:rPr>
  </w:style>
  <w:style w:type="character" w:customStyle="1" w:styleId="AklamaKonusuChar">
    <w:name w:val="Açıklama Konusu Char"/>
    <w:basedOn w:val="AklamaMetniChar"/>
    <w:link w:val="AklamaKonusu"/>
    <w:uiPriority w:val="99"/>
    <w:semiHidden/>
    <w:rsid w:val="00BB3A2D"/>
    <w:rPr>
      <w:b/>
      <w:bCs/>
      <w:sz w:val="20"/>
      <w:szCs w:val="20"/>
    </w:rPr>
  </w:style>
  <w:style w:type="paragraph" w:styleId="BalonMetni">
    <w:name w:val="Balloon Text"/>
    <w:basedOn w:val="Normal"/>
    <w:link w:val="BalonMetniChar"/>
    <w:uiPriority w:val="99"/>
    <w:semiHidden/>
    <w:unhideWhenUsed/>
    <w:rsid w:val="00BB3A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3A2D"/>
    <w:rPr>
      <w:rFonts w:ascii="Segoe UI" w:hAnsi="Segoe UI" w:cs="Segoe UI"/>
      <w:sz w:val="18"/>
      <w:szCs w:val="18"/>
    </w:rPr>
  </w:style>
  <w:style w:type="character" w:customStyle="1" w:styleId="AralkYokChar">
    <w:name w:val="Aralık Yok Char"/>
    <w:link w:val="AralkYok"/>
    <w:uiPriority w:val="1"/>
    <w:locked/>
    <w:rsid w:val="00073D63"/>
  </w:style>
  <w:style w:type="paragraph" w:styleId="Dzeltme">
    <w:name w:val="Revision"/>
    <w:hidden/>
    <w:uiPriority w:val="99"/>
    <w:semiHidden/>
    <w:rsid w:val="00AA5EE9"/>
    <w:pPr>
      <w:spacing w:after="0" w:line="240" w:lineRule="auto"/>
    </w:pPr>
  </w:style>
  <w:style w:type="paragraph" w:styleId="GvdeMetni">
    <w:name w:val="Body Text"/>
    <w:basedOn w:val="Normal"/>
    <w:link w:val="GvdeMetniChar"/>
    <w:uiPriority w:val="1"/>
    <w:qFormat/>
    <w:rsid w:val="00433758"/>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433758"/>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01066">
      <w:bodyDiv w:val="1"/>
      <w:marLeft w:val="0"/>
      <w:marRight w:val="0"/>
      <w:marTop w:val="0"/>
      <w:marBottom w:val="0"/>
      <w:divBdr>
        <w:top w:val="none" w:sz="0" w:space="0" w:color="auto"/>
        <w:left w:val="none" w:sz="0" w:space="0" w:color="auto"/>
        <w:bottom w:val="none" w:sz="0" w:space="0" w:color="auto"/>
        <w:right w:val="none" w:sz="0" w:space="0" w:color="auto"/>
      </w:divBdr>
    </w:div>
    <w:div w:id="218710381">
      <w:bodyDiv w:val="1"/>
      <w:marLeft w:val="0"/>
      <w:marRight w:val="0"/>
      <w:marTop w:val="0"/>
      <w:marBottom w:val="0"/>
      <w:divBdr>
        <w:top w:val="none" w:sz="0" w:space="0" w:color="auto"/>
        <w:left w:val="none" w:sz="0" w:space="0" w:color="auto"/>
        <w:bottom w:val="none" w:sz="0" w:space="0" w:color="auto"/>
        <w:right w:val="none" w:sz="0" w:space="0" w:color="auto"/>
      </w:divBdr>
    </w:div>
    <w:div w:id="662903249">
      <w:bodyDiv w:val="1"/>
      <w:marLeft w:val="0"/>
      <w:marRight w:val="0"/>
      <w:marTop w:val="0"/>
      <w:marBottom w:val="0"/>
      <w:divBdr>
        <w:top w:val="none" w:sz="0" w:space="0" w:color="auto"/>
        <w:left w:val="none" w:sz="0" w:space="0" w:color="auto"/>
        <w:bottom w:val="none" w:sz="0" w:space="0" w:color="auto"/>
        <w:right w:val="none" w:sz="0" w:space="0" w:color="auto"/>
      </w:divBdr>
    </w:div>
    <w:div w:id="1158768922">
      <w:bodyDiv w:val="1"/>
      <w:marLeft w:val="0"/>
      <w:marRight w:val="0"/>
      <w:marTop w:val="0"/>
      <w:marBottom w:val="0"/>
      <w:divBdr>
        <w:top w:val="none" w:sz="0" w:space="0" w:color="auto"/>
        <w:left w:val="none" w:sz="0" w:space="0" w:color="auto"/>
        <w:bottom w:val="none" w:sz="0" w:space="0" w:color="auto"/>
        <w:right w:val="none" w:sz="0" w:space="0" w:color="auto"/>
      </w:divBdr>
    </w:div>
    <w:div w:id="1817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A6E54-665F-409C-9169-F120388DA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8</Pages>
  <Words>2371</Words>
  <Characters>13515</Characters>
  <Application>Microsoft Office Word</Application>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KurmayBT</cp:lastModifiedBy>
  <cp:revision>21</cp:revision>
  <dcterms:created xsi:type="dcterms:W3CDTF">2025-09-05T13:52:00Z</dcterms:created>
  <dcterms:modified xsi:type="dcterms:W3CDTF">2026-06-26T14:12:00Z</dcterms:modified>
</cp:coreProperties>
</file>